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479C" w:rsidRDefault="00000A20" w:rsidP="0037479C">
      <w:pPr>
        <w:spacing w:before="120" w:after="100" w:afterAutospacing="1"/>
        <w:jc w:val="center"/>
        <w:rPr>
          <w:b/>
          <w:bCs/>
          <w:sz w:val="28"/>
          <w:szCs w:val="28"/>
        </w:rPr>
      </w:pPr>
      <w:bookmarkStart w:id="0" w:name="chuong_pl"/>
      <w:r w:rsidRPr="00B4330B">
        <w:rPr>
          <w:b/>
          <w:bCs/>
          <w:sz w:val="28"/>
          <w:szCs w:val="28"/>
        </w:rPr>
        <w:t>Phụ lục</w:t>
      </w:r>
      <w:bookmarkEnd w:id="0"/>
      <w:r w:rsidR="00A877A3">
        <w:rPr>
          <w:b/>
          <w:bCs/>
          <w:sz w:val="28"/>
          <w:szCs w:val="28"/>
        </w:rPr>
        <w:t xml:space="preserve"> VI</w:t>
      </w:r>
      <w:r w:rsidR="0037479C">
        <w:rPr>
          <w:b/>
          <w:bCs/>
          <w:sz w:val="28"/>
          <w:szCs w:val="28"/>
        </w:rPr>
        <w:t>I</w:t>
      </w:r>
    </w:p>
    <w:p w:rsidR="00A877A3" w:rsidRPr="00B4330B" w:rsidRDefault="00A877A3" w:rsidP="00D8369A">
      <w:pPr>
        <w:spacing w:before="120" w:after="100" w:afterAutospacing="1"/>
        <w:jc w:val="center"/>
        <w:rPr>
          <w:b/>
          <w:bCs/>
          <w:sz w:val="28"/>
          <w:szCs w:val="28"/>
        </w:rPr>
      </w:pPr>
      <w:r>
        <w:rPr>
          <w:b/>
          <w:bCs/>
          <w:sz w:val="28"/>
          <w:szCs w:val="28"/>
        </w:rPr>
        <w:t xml:space="preserve">MẪU BÁO CÁO TỔNG HỢP VỀ VIỆC TRẢ TIỀN BẢO HIỂM </w:t>
      </w:r>
    </w:p>
    <w:p w:rsidR="00B4330B" w:rsidRPr="00B4330B" w:rsidRDefault="00B4330B" w:rsidP="00B4330B">
      <w:pPr>
        <w:spacing w:before="120" w:after="280" w:afterAutospacing="1"/>
        <w:jc w:val="center"/>
        <w:rPr>
          <w:sz w:val="28"/>
          <w:szCs w:val="28"/>
        </w:rPr>
      </w:pPr>
      <w:r w:rsidRPr="00B4330B">
        <w:rPr>
          <w:sz w:val="28"/>
          <w:szCs w:val="28"/>
        </w:rPr>
        <w:t>(</w:t>
      </w:r>
      <w:r w:rsidRPr="00000A20">
        <w:rPr>
          <w:i/>
          <w:sz w:val="28"/>
          <w:szCs w:val="28"/>
        </w:rPr>
        <w:t xml:space="preserve">Ban hành </w:t>
      </w:r>
      <w:r w:rsidR="0012070A">
        <w:rPr>
          <w:i/>
          <w:sz w:val="28"/>
          <w:szCs w:val="28"/>
        </w:rPr>
        <w:t>kèm theo Thông tư số       /2026</w:t>
      </w:r>
      <w:r w:rsidRPr="00000A20">
        <w:rPr>
          <w:i/>
          <w:sz w:val="28"/>
          <w:szCs w:val="28"/>
        </w:rPr>
        <w:t>/TT-NHNN ngày     tháng     năm 202</w:t>
      </w:r>
      <w:r w:rsidR="00927263">
        <w:rPr>
          <w:i/>
          <w:sz w:val="28"/>
          <w:szCs w:val="28"/>
        </w:rPr>
        <w:t>6</w:t>
      </w:r>
      <w:r w:rsidRPr="00000A20">
        <w:rPr>
          <w:i/>
          <w:sz w:val="28"/>
          <w:szCs w:val="28"/>
        </w:rPr>
        <w:t xml:space="preserve"> của Thống đốc</w:t>
      </w:r>
      <w:r w:rsidR="00000A20">
        <w:rPr>
          <w:i/>
          <w:sz w:val="28"/>
          <w:szCs w:val="28"/>
        </w:rPr>
        <w:t xml:space="preserve"> </w:t>
      </w:r>
      <w:r w:rsidRPr="00000A20">
        <w:rPr>
          <w:i/>
          <w:sz w:val="28"/>
          <w:szCs w:val="28"/>
        </w:rPr>
        <w:t>Ngân hàng Nhà nước Việt Nam)</w:t>
      </w:r>
    </w:p>
    <w:tbl>
      <w:tblPr>
        <w:tblW w:w="9513" w:type="dxa"/>
        <w:tblInd w:w="93" w:type="dxa"/>
        <w:tblLook w:val="04A0" w:firstRow="1" w:lastRow="0" w:firstColumn="1" w:lastColumn="0" w:noHBand="0" w:noVBand="1"/>
      </w:tblPr>
      <w:tblGrid>
        <w:gridCol w:w="299"/>
        <w:gridCol w:w="519"/>
        <w:gridCol w:w="331"/>
        <w:gridCol w:w="615"/>
        <w:gridCol w:w="2504"/>
        <w:gridCol w:w="1619"/>
        <w:gridCol w:w="1641"/>
        <w:gridCol w:w="582"/>
        <w:gridCol w:w="1403"/>
      </w:tblGrid>
      <w:tr w:rsidR="00A877A3" w:rsidRPr="00A877A3" w:rsidTr="00A877A3">
        <w:trPr>
          <w:trHeight w:val="330"/>
        </w:trPr>
        <w:tc>
          <w:tcPr>
            <w:tcW w:w="4268" w:type="dxa"/>
            <w:gridSpan w:val="5"/>
            <w:tcBorders>
              <w:top w:val="nil"/>
              <w:left w:val="nil"/>
              <w:bottom w:val="nil"/>
              <w:right w:val="nil"/>
            </w:tcBorders>
            <w:shd w:val="clear" w:color="auto" w:fill="auto"/>
            <w:vAlign w:val="bottom"/>
            <w:hideMark/>
          </w:tcPr>
          <w:p w:rsidR="00A877A3" w:rsidRPr="00A877A3" w:rsidRDefault="00A877A3" w:rsidP="00A877A3">
            <w:pPr>
              <w:jc w:val="center"/>
              <w:rPr>
                <w:b/>
                <w:bCs/>
                <w:color w:val="000000"/>
                <w:sz w:val="26"/>
                <w:szCs w:val="26"/>
              </w:rPr>
            </w:pPr>
            <w:r w:rsidRPr="00A877A3">
              <w:rPr>
                <w:b/>
                <w:bCs/>
                <w:color w:val="000000"/>
                <w:sz w:val="26"/>
                <w:szCs w:val="26"/>
              </w:rPr>
              <w:t>TÊN TỔ CHỨC THAM GIA BHTG…</w:t>
            </w:r>
          </w:p>
        </w:tc>
        <w:tc>
          <w:tcPr>
            <w:tcW w:w="5245" w:type="dxa"/>
            <w:gridSpan w:val="4"/>
            <w:tcBorders>
              <w:top w:val="nil"/>
              <w:left w:val="nil"/>
              <w:bottom w:val="nil"/>
              <w:right w:val="nil"/>
            </w:tcBorders>
            <w:shd w:val="clear" w:color="auto" w:fill="auto"/>
            <w:vAlign w:val="bottom"/>
            <w:hideMark/>
          </w:tcPr>
          <w:p w:rsidR="00A877A3" w:rsidRPr="00A877A3" w:rsidRDefault="00A877A3" w:rsidP="00A877A3">
            <w:pPr>
              <w:jc w:val="center"/>
              <w:rPr>
                <w:b/>
                <w:bCs/>
                <w:color w:val="000000"/>
                <w:sz w:val="26"/>
                <w:szCs w:val="26"/>
              </w:rPr>
            </w:pPr>
            <w:r w:rsidRPr="00A877A3">
              <w:rPr>
                <w:b/>
                <w:bCs/>
                <w:color w:val="000000"/>
                <w:sz w:val="26"/>
                <w:szCs w:val="26"/>
              </w:rPr>
              <w:t>CỘNG HÒA XÃ HỘI CHỦ NGHĨA VIỆT NAM</w:t>
            </w:r>
          </w:p>
        </w:tc>
      </w:tr>
      <w:tr w:rsidR="00A877A3" w:rsidRPr="00A877A3" w:rsidTr="00A877A3">
        <w:trPr>
          <w:trHeight w:val="330"/>
        </w:trPr>
        <w:tc>
          <w:tcPr>
            <w:tcW w:w="4268" w:type="dxa"/>
            <w:gridSpan w:val="5"/>
            <w:tcBorders>
              <w:top w:val="nil"/>
              <w:left w:val="nil"/>
              <w:bottom w:val="nil"/>
              <w:right w:val="nil"/>
            </w:tcBorders>
            <w:shd w:val="clear" w:color="auto" w:fill="auto"/>
            <w:vAlign w:val="bottom"/>
            <w:hideMark/>
          </w:tcPr>
          <w:p w:rsidR="00A877A3" w:rsidRPr="00A877A3" w:rsidRDefault="00A877A3" w:rsidP="00A877A3">
            <w:pPr>
              <w:jc w:val="center"/>
              <w:rPr>
                <w:color w:val="000000"/>
                <w:sz w:val="26"/>
                <w:szCs w:val="26"/>
              </w:rPr>
            </w:pPr>
            <w:r w:rsidRPr="00A877A3">
              <w:rPr>
                <w:color w:val="000000"/>
                <w:sz w:val="26"/>
                <w:szCs w:val="26"/>
              </w:rPr>
              <w:t>Số: ......../BC-[Tên TCTD]</w:t>
            </w:r>
          </w:p>
        </w:tc>
        <w:tc>
          <w:tcPr>
            <w:tcW w:w="5245" w:type="dxa"/>
            <w:gridSpan w:val="4"/>
            <w:tcBorders>
              <w:top w:val="nil"/>
              <w:left w:val="nil"/>
              <w:bottom w:val="nil"/>
              <w:right w:val="nil"/>
            </w:tcBorders>
            <w:shd w:val="clear" w:color="auto" w:fill="auto"/>
            <w:vAlign w:val="bottom"/>
            <w:hideMark/>
          </w:tcPr>
          <w:p w:rsidR="00A877A3" w:rsidRPr="00A877A3" w:rsidRDefault="00A877A3" w:rsidP="00A877A3">
            <w:pPr>
              <w:jc w:val="center"/>
              <w:rPr>
                <w:b/>
                <w:bCs/>
                <w:color w:val="000000"/>
                <w:sz w:val="26"/>
                <w:szCs w:val="26"/>
              </w:rPr>
            </w:pPr>
            <w:r w:rsidRPr="00A877A3">
              <w:rPr>
                <w:b/>
                <w:bCs/>
                <w:color w:val="000000"/>
                <w:sz w:val="26"/>
                <w:szCs w:val="26"/>
              </w:rPr>
              <w:t>Độc lập - Tự do - Hạnh phúc</w:t>
            </w:r>
          </w:p>
        </w:tc>
      </w:tr>
      <w:tr w:rsidR="00A877A3" w:rsidRPr="00A877A3" w:rsidTr="00A877A3">
        <w:trPr>
          <w:trHeight w:val="330"/>
        </w:trPr>
        <w:tc>
          <w:tcPr>
            <w:tcW w:w="818" w:type="dxa"/>
            <w:gridSpan w:val="2"/>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946" w:type="dxa"/>
            <w:gridSpan w:val="2"/>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2504"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5245" w:type="dxa"/>
            <w:gridSpan w:val="4"/>
            <w:tcBorders>
              <w:top w:val="nil"/>
              <w:left w:val="nil"/>
              <w:bottom w:val="nil"/>
              <w:right w:val="nil"/>
            </w:tcBorders>
            <w:shd w:val="clear" w:color="auto" w:fill="auto"/>
            <w:vAlign w:val="bottom"/>
            <w:hideMark/>
          </w:tcPr>
          <w:p w:rsidR="00A877A3" w:rsidRPr="00A877A3" w:rsidRDefault="00A877A3" w:rsidP="00A877A3">
            <w:pPr>
              <w:jc w:val="right"/>
              <w:rPr>
                <w:i/>
                <w:iCs/>
                <w:color w:val="000000"/>
                <w:sz w:val="26"/>
                <w:szCs w:val="26"/>
              </w:rPr>
            </w:pPr>
            <w:r>
              <w:rPr>
                <w:i/>
                <w:iCs/>
                <w:color w:val="000000"/>
                <w:sz w:val="26"/>
                <w:szCs w:val="26"/>
              </w:rPr>
              <w:t>.........</w:t>
            </w:r>
            <w:r w:rsidRPr="00A877A3">
              <w:rPr>
                <w:i/>
                <w:iCs/>
                <w:color w:val="000000"/>
                <w:sz w:val="26"/>
                <w:szCs w:val="26"/>
              </w:rPr>
              <w:t>, ngày .... tháng .... năm 20…</w:t>
            </w:r>
          </w:p>
        </w:tc>
      </w:tr>
      <w:tr w:rsidR="00A877A3" w:rsidRPr="00A877A3" w:rsidTr="00A877A3">
        <w:trPr>
          <w:trHeight w:val="330"/>
        </w:trPr>
        <w:tc>
          <w:tcPr>
            <w:tcW w:w="818" w:type="dxa"/>
            <w:gridSpan w:val="2"/>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946" w:type="dxa"/>
            <w:gridSpan w:val="2"/>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2504"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1619" w:type="dxa"/>
            <w:tcBorders>
              <w:top w:val="nil"/>
              <w:left w:val="nil"/>
              <w:bottom w:val="nil"/>
              <w:right w:val="nil"/>
            </w:tcBorders>
            <w:shd w:val="clear" w:color="auto" w:fill="auto"/>
            <w:noWrap/>
            <w:vAlign w:val="bottom"/>
            <w:hideMark/>
          </w:tcPr>
          <w:p w:rsidR="00A877A3" w:rsidRPr="00A877A3" w:rsidRDefault="00A877A3" w:rsidP="00A877A3">
            <w:pPr>
              <w:jc w:val="right"/>
              <w:rPr>
                <w:i/>
                <w:iCs/>
                <w:color w:val="000000"/>
                <w:sz w:val="26"/>
                <w:szCs w:val="26"/>
              </w:rPr>
            </w:pPr>
          </w:p>
        </w:tc>
        <w:tc>
          <w:tcPr>
            <w:tcW w:w="2223" w:type="dxa"/>
            <w:gridSpan w:val="2"/>
            <w:tcBorders>
              <w:top w:val="nil"/>
              <w:left w:val="nil"/>
              <w:bottom w:val="nil"/>
              <w:right w:val="nil"/>
            </w:tcBorders>
            <w:shd w:val="clear" w:color="auto" w:fill="auto"/>
            <w:noWrap/>
            <w:vAlign w:val="bottom"/>
            <w:hideMark/>
          </w:tcPr>
          <w:p w:rsidR="00A877A3" w:rsidRPr="00A877A3" w:rsidRDefault="00A877A3" w:rsidP="00A877A3">
            <w:pPr>
              <w:jc w:val="right"/>
              <w:rPr>
                <w:color w:val="000000"/>
                <w:sz w:val="26"/>
                <w:szCs w:val="26"/>
              </w:rPr>
            </w:pPr>
          </w:p>
        </w:tc>
        <w:tc>
          <w:tcPr>
            <w:tcW w:w="1403" w:type="dxa"/>
            <w:tcBorders>
              <w:top w:val="nil"/>
              <w:left w:val="nil"/>
              <w:bottom w:val="nil"/>
              <w:right w:val="nil"/>
            </w:tcBorders>
            <w:shd w:val="clear" w:color="auto" w:fill="auto"/>
            <w:noWrap/>
            <w:vAlign w:val="bottom"/>
            <w:hideMark/>
          </w:tcPr>
          <w:p w:rsidR="00A877A3" w:rsidRPr="00A877A3" w:rsidRDefault="00A877A3" w:rsidP="00A877A3">
            <w:pPr>
              <w:jc w:val="right"/>
              <w:rPr>
                <w:color w:val="000000"/>
                <w:sz w:val="26"/>
                <w:szCs w:val="26"/>
              </w:rPr>
            </w:pPr>
          </w:p>
        </w:tc>
      </w:tr>
      <w:tr w:rsidR="00A877A3" w:rsidRPr="00A877A3" w:rsidTr="00A877A3">
        <w:trPr>
          <w:trHeight w:val="330"/>
        </w:trPr>
        <w:tc>
          <w:tcPr>
            <w:tcW w:w="9513" w:type="dxa"/>
            <w:gridSpan w:val="9"/>
            <w:tcBorders>
              <w:top w:val="nil"/>
              <w:left w:val="nil"/>
              <w:bottom w:val="nil"/>
              <w:right w:val="nil"/>
            </w:tcBorders>
            <w:shd w:val="clear" w:color="auto" w:fill="auto"/>
            <w:vAlign w:val="center"/>
            <w:hideMark/>
          </w:tcPr>
          <w:p w:rsidR="00A877A3" w:rsidRPr="00A877A3" w:rsidRDefault="00A877A3" w:rsidP="00A877A3">
            <w:pPr>
              <w:jc w:val="center"/>
              <w:rPr>
                <w:b/>
                <w:bCs/>
                <w:color w:val="000000"/>
                <w:sz w:val="26"/>
                <w:szCs w:val="26"/>
              </w:rPr>
            </w:pPr>
            <w:r w:rsidRPr="00A877A3">
              <w:rPr>
                <w:b/>
                <w:bCs/>
                <w:color w:val="000000"/>
                <w:sz w:val="26"/>
                <w:szCs w:val="26"/>
              </w:rPr>
              <w:t>BÁO CÁO</w:t>
            </w:r>
          </w:p>
        </w:tc>
      </w:tr>
      <w:tr w:rsidR="00A877A3" w:rsidRPr="00A877A3" w:rsidTr="00A877A3">
        <w:trPr>
          <w:trHeight w:val="330"/>
        </w:trPr>
        <w:tc>
          <w:tcPr>
            <w:tcW w:w="9513" w:type="dxa"/>
            <w:gridSpan w:val="9"/>
            <w:tcBorders>
              <w:top w:val="nil"/>
              <w:left w:val="nil"/>
              <w:bottom w:val="nil"/>
              <w:right w:val="nil"/>
            </w:tcBorders>
            <w:shd w:val="clear" w:color="auto" w:fill="auto"/>
            <w:vAlign w:val="bottom"/>
            <w:hideMark/>
          </w:tcPr>
          <w:p w:rsidR="00A877A3" w:rsidRPr="00A877A3" w:rsidRDefault="00A877A3" w:rsidP="00A877A3">
            <w:pPr>
              <w:jc w:val="center"/>
              <w:rPr>
                <w:b/>
                <w:bCs/>
                <w:color w:val="000000"/>
                <w:sz w:val="26"/>
                <w:szCs w:val="26"/>
              </w:rPr>
            </w:pPr>
            <w:r w:rsidRPr="00A877A3">
              <w:rPr>
                <w:b/>
                <w:bCs/>
                <w:color w:val="000000"/>
                <w:sz w:val="26"/>
                <w:szCs w:val="26"/>
              </w:rPr>
              <w:t>Tổng hợp về việc trả tiền bảo hiểm</w:t>
            </w:r>
          </w:p>
        </w:tc>
      </w:tr>
      <w:tr w:rsidR="00A877A3" w:rsidRPr="00A877A3" w:rsidTr="00A877A3">
        <w:trPr>
          <w:trHeight w:val="330"/>
        </w:trPr>
        <w:tc>
          <w:tcPr>
            <w:tcW w:w="818" w:type="dxa"/>
            <w:gridSpan w:val="2"/>
            <w:tcBorders>
              <w:top w:val="nil"/>
              <w:left w:val="nil"/>
              <w:bottom w:val="nil"/>
              <w:right w:val="nil"/>
            </w:tcBorders>
            <w:shd w:val="clear" w:color="auto" w:fill="auto"/>
            <w:noWrap/>
            <w:vAlign w:val="bottom"/>
            <w:hideMark/>
          </w:tcPr>
          <w:p w:rsidR="00A877A3" w:rsidRPr="00A877A3" w:rsidRDefault="00A877A3" w:rsidP="00A877A3">
            <w:pPr>
              <w:jc w:val="center"/>
              <w:rPr>
                <w:i/>
                <w:iCs/>
                <w:color w:val="000000"/>
                <w:sz w:val="26"/>
                <w:szCs w:val="26"/>
              </w:rPr>
            </w:pPr>
          </w:p>
        </w:tc>
        <w:tc>
          <w:tcPr>
            <w:tcW w:w="946" w:type="dxa"/>
            <w:gridSpan w:val="2"/>
            <w:tcBorders>
              <w:top w:val="nil"/>
              <w:left w:val="nil"/>
              <w:bottom w:val="nil"/>
              <w:right w:val="nil"/>
            </w:tcBorders>
            <w:shd w:val="clear" w:color="auto" w:fill="auto"/>
            <w:noWrap/>
            <w:vAlign w:val="bottom"/>
            <w:hideMark/>
          </w:tcPr>
          <w:p w:rsidR="00A877A3" w:rsidRPr="00A877A3" w:rsidRDefault="00A877A3" w:rsidP="00A877A3">
            <w:pPr>
              <w:jc w:val="center"/>
              <w:rPr>
                <w:i/>
                <w:iCs/>
                <w:color w:val="000000"/>
                <w:sz w:val="26"/>
                <w:szCs w:val="26"/>
              </w:rPr>
            </w:pPr>
          </w:p>
        </w:tc>
        <w:tc>
          <w:tcPr>
            <w:tcW w:w="2504" w:type="dxa"/>
            <w:tcBorders>
              <w:top w:val="nil"/>
              <w:left w:val="nil"/>
              <w:bottom w:val="nil"/>
              <w:right w:val="nil"/>
            </w:tcBorders>
            <w:shd w:val="clear" w:color="auto" w:fill="auto"/>
            <w:noWrap/>
            <w:vAlign w:val="bottom"/>
            <w:hideMark/>
          </w:tcPr>
          <w:p w:rsidR="00A877A3" w:rsidRPr="00A877A3" w:rsidRDefault="00A877A3" w:rsidP="00A877A3">
            <w:pPr>
              <w:jc w:val="center"/>
              <w:rPr>
                <w:i/>
                <w:iCs/>
                <w:color w:val="000000"/>
                <w:sz w:val="26"/>
                <w:szCs w:val="26"/>
              </w:rPr>
            </w:pPr>
          </w:p>
        </w:tc>
        <w:tc>
          <w:tcPr>
            <w:tcW w:w="1619" w:type="dxa"/>
            <w:tcBorders>
              <w:top w:val="nil"/>
              <w:left w:val="nil"/>
              <w:bottom w:val="nil"/>
              <w:right w:val="nil"/>
            </w:tcBorders>
            <w:shd w:val="clear" w:color="auto" w:fill="auto"/>
            <w:noWrap/>
            <w:vAlign w:val="bottom"/>
            <w:hideMark/>
          </w:tcPr>
          <w:p w:rsidR="00A877A3" w:rsidRPr="00A877A3" w:rsidRDefault="00A877A3" w:rsidP="00A877A3">
            <w:pPr>
              <w:jc w:val="center"/>
              <w:rPr>
                <w:i/>
                <w:iCs/>
                <w:color w:val="000000"/>
                <w:sz w:val="26"/>
                <w:szCs w:val="26"/>
              </w:rPr>
            </w:pPr>
          </w:p>
        </w:tc>
        <w:tc>
          <w:tcPr>
            <w:tcW w:w="1641" w:type="dxa"/>
            <w:tcBorders>
              <w:top w:val="nil"/>
              <w:left w:val="nil"/>
              <w:bottom w:val="nil"/>
              <w:right w:val="nil"/>
            </w:tcBorders>
            <w:shd w:val="clear" w:color="auto" w:fill="auto"/>
            <w:noWrap/>
            <w:vAlign w:val="bottom"/>
            <w:hideMark/>
          </w:tcPr>
          <w:p w:rsidR="00A877A3" w:rsidRPr="00A877A3" w:rsidRDefault="00A877A3" w:rsidP="00A877A3">
            <w:pPr>
              <w:jc w:val="center"/>
              <w:rPr>
                <w:i/>
                <w:iCs/>
                <w:color w:val="000000"/>
                <w:sz w:val="26"/>
                <w:szCs w:val="26"/>
              </w:rPr>
            </w:pPr>
          </w:p>
        </w:tc>
        <w:tc>
          <w:tcPr>
            <w:tcW w:w="1985" w:type="dxa"/>
            <w:gridSpan w:val="2"/>
            <w:tcBorders>
              <w:top w:val="nil"/>
              <w:left w:val="nil"/>
              <w:bottom w:val="nil"/>
              <w:right w:val="nil"/>
            </w:tcBorders>
            <w:shd w:val="clear" w:color="auto" w:fill="auto"/>
            <w:noWrap/>
            <w:vAlign w:val="bottom"/>
            <w:hideMark/>
          </w:tcPr>
          <w:p w:rsidR="00A877A3" w:rsidRPr="00A877A3" w:rsidRDefault="00A877A3" w:rsidP="00A877A3">
            <w:pPr>
              <w:rPr>
                <w:i/>
                <w:iCs/>
                <w:color w:val="000000"/>
                <w:sz w:val="26"/>
                <w:szCs w:val="26"/>
              </w:rPr>
            </w:pPr>
          </w:p>
        </w:tc>
      </w:tr>
      <w:tr w:rsidR="00A877A3" w:rsidRPr="00A877A3" w:rsidTr="00A877A3">
        <w:trPr>
          <w:trHeight w:val="330"/>
        </w:trPr>
        <w:tc>
          <w:tcPr>
            <w:tcW w:w="7528" w:type="dxa"/>
            <w:gridSpan w:val="7"/>
            <w:tcBorders>
              <w:top w:val="nil"/>
              <w:left w:val="nil"/>
              <w:bottom w:val="nil"/>
              <w:right w:val="nil"/>
            </w:tcBorders>
            <w:shd w:val="clear" w:color="auto" w:fill="auto"/>
            <w:noWrap/>
            <w:vAlign w:val="bottom"/>
            <w:hideMark/>
          </w:tcPr>
          <w:p w:rsidR="00A877A3" w:rsidRPr="00A877A3" w:rsidRDefault="00A877A3" w:rsidP="00A877A3">
            <w:pPr>
              <w:rPr>
                <w:b/>
                <w:bCs/>
                <w:color w:val="000000"/>
                <w:sz w:val="26"/>
                <w:szCs w:val="26"/>
              </w:rPr>
            </w:pPr>
            <w:r w:rsidRPr="00A877A3">
              <w:rPr>
                <w:b/>
                <w:bCs/>
                <w:color w:val="000000"/>
                <w:sz w:val="26"/>
                <w:szCs w:val="26"/>
              </w:rPr>
              <w:t>1. Số liệu tổng hợp từ các mẫu biểu điện tử tính đến ngày…./tháng..../năm….</w:t>
            </w:r>
          </w:p>
        </w:tc>
        <w:tc>
          <w:tcPr>
            <w:tcW w:w="1985" w:type="dxa"/>
            <w:gridSpan w:val="2"/>
            <w:tcBorders>
              <w:top w:val="nil"/>
              <w:left w:val="nil"/>
              <w:bottom w:val="nil"/>
              <w:right w:val="nil"/>
            </w:tcBorders>
            <w:shd w:val="clear" w:color="auto" w:fill="auto"/>
            <w:noWrap/>
            <w:vAlign w:val="bottom"/>
            <w:hideMark/>
          </w:tcPr>
          <w:p w:rsidR="00A877A3" w:rsidRPr="00A877A3" w:rsidRDefault="00A877A3" w:rsidP="00A877A3">
            <w:pPr>
              <w:rPr>
                <w:i/>
                <w:iCs/>
                <w:color w:val="000000"/>
                <w:sz w:val="26"/>
                <w:szCs w:val="26"/>
              </w:rPr>
            </w:pPr>
          </w:p>
        </w:tc>
      </w:tr>
      <w:tr w:rsidR="00A877A3" w:rsidRPr="00A877A3" w:rsidTr="00A877A3">
        <w:trPr>
          <w:trHeight w:val="330"/>
        </w:trPr>
        <w:tc>
          <w:tcPr>
            <w:tcW w:w="299"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850" w:type="dxa"/>
            <w:gridSpan w:val="2"/>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3119" w:type="dxa"/>
            <w:gridSpan w:val="2"/>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1619"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1641"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1985" w:type="dxa"/>
            <w:gridSpan w:val="2"/>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r>
      <w:tr w:rsidR="00A877A3" w:rsidRPr="00A877A3" w:rsidTr="00A877A3">
        <w:trPr>
          <w:trHeight w:val="660"/>
        </w:trPr>
        <w:tc>
          <w:tcPr>
            <w:tcW w:w="299"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877A3" w:rsidRPr="00A877A3" w:rsidRDefault="00A877A3" w:rsidP="00A877A3">
            <w:pPr>
              <w:jc w:val="center"/>
              <w:rPr>
                <w:b/>
                <w:bCs/>
                <w:color w:val="000000"/>
                <w:sz w:val="26"/>
                <w:szCs w:val="26"/>
              </w:rPr>
            </w:pPr>
            <w:r w:rsidRPr="00A877A3">
              <w:rPr>
                <w:b/>
                <w:bCs/>
                <w:color w:val="000000"/>
                <w:sz w:val="26"/>
                <w:szCs w:val="26"/>
              </w:rPr>
              <w:t>STT</w:t>
            </w:r>
          </w:p>
        </w:tc>
        <w:tc>
          <w:tcPr>
            <w:tcW w:w="3119" w:type="dxa"/>
            <w:gridSpan w:val="2"/>
            <w:tcBorders>
              <w:top w:val="single" w:sz="4" w:space="0" w:color="auto"/>
              <w:left w:val="nil"/>
              <w:bottom w:val="single" w:sz="4" w:space="0" w:color="auto"/>
              <w:right w:val="single" w:sz="4" w:space="0" w:color="auto"/>
            </w:tcBorders>
            <w:shd w:val="clear" w:color="auto" w:fill="auto"/>
            <w:vAlign w:val="center"/>
            <w:hideMark/>
          </w:tcPr>
          <w:p w:rsidR="00A877A3" w:rsidRPr="00A877A3" w:rsidRDefault="00A877A3" w:rsidP="00A877A3">
            <w:pPr>
              <w:jc w:val="center"/>
              <w:rPr>
                <w:b/>
                <w:bCs/>
                <w:color w:val="000000"/>
                <w:sz w:val="26"/>
                <w:szCs w:val="26"/>
              </w:rPr>
            </w:pPr>
            <w:r w:rsidRPr="00A877A3">
              <w:rPr>
                <w:b/>
                <w:bCs/>
                <w:color w:val="000000"/>
                <w:sz w:val="26"/>
                <w:szCs w:val="26"/>
              </w:rPr>
              <w:t>Nội dung chỉ tiêu</w:t>
            </w:r>
          </w:p>
        </w:tc>
        <w:tc>
          <w:tcPr>
            <w:tcW w:w="1619" w:type="dxa"/>
            <w:tcBorders>
              <w:top w:val="single" w:sz="4" w:space="0" w:color="auto"/>
              <w:left w:val="nil"/>
              <w:bottom w:val="single" w:sz="4" w:space="0" w:color="auto"/>
              <w:right w:val="single" w:sz="4" w:space="0" w:color="auto"/>
            </w:tcBorders>
            <w:shd w:val="clear" w:color="auto" w:fill="auto"/>
            <w:vAlign w:val="center"/>
            <w:hideMark/>
          </w:tcPr>
          <w:p w:rsidR="00A877A3" w:rsidRPr="00A877A3" w:rsidRDefault="00A877A3" w:rsidP="00A877A3">
            <w:pPr>
              <w:jc w:val="center"/>
              <w:rPr>
                <w:b/>
                <w:bCs/>
                <w:color w:val="000000"/>
                <w:sz w:val="26"/>
                <w:szCs w:val="26"/>
              </w:rPr>
            </w:pPr>
            <w:r w:rsidRPr="00A877A3">
              <w:rPr>
                <w:b/>
                <w:bCs/>
                <w:color w:val="000000"/>
                <w:sz w:val="26"/>
                <w:szCs w:val="26"/>
              </w:rPr>
              <w:t>Mẫu biểu tham chiếu</w:t>
            </w:r>
          </w:p>
        </w:tc>
        <w:tc>
          <w:tcPr>
            <w:tcW w:w="1641" w:type="dxa"/>
            <w:tcBorders>
              <w:top w:val="single" w:sz="4" w:space="0" w:color="auto"/>
              <w:left w:val="nil"/>
              <w:bottom w:val="single" w:sz="4" w:space="0" w:color="auto"/>
              <w:right w:val="single" w:sz="4" w:space="0" w:color="auto"/>
            </w:tcBorders>
            <w:shd w:val="clear" w:color="auto" w:fill="auto"/>
            <w:vAlign w:val="center"/>
            <w:hideMark/>
          </w:tcPr>
          <w:p w:rsidR="00A877A3" w:rsidRPr="00A877A3" w:rsidRDefault="00A877A3" w:rsidP="00A877A3">
            <w:pPr>
              <w:jc w:val="center"/>
              <w:rPr>
                <w:b/>
                <w:bCs/>
                <w:color w:val="000000"/>
                <w:sz w:val="26"/>
                <w:szCs w:val="26"/>
              </w:rPr>
            </w:pPr>
            <w:r w:rsidRPr="00A877A3">
              <w:rPr>
                <w:b/>
                <w:bCs/>
                <w:color w:val="000000"/>
                <w:sz w:val="26"/>
                <w:szCs w:val="26"/>
              </w:rPr>
              <w:t>Số liệu kì trước</w:t>
            </w:r>
          </w:p>
        </w:tc>
        <w:tc>
          <w:tcPr>
            <w:tcW w:w="1985" w:type="dxa"/>
            <w:gridSpan w:val="2"/>
            <w:tcBorders>
              <w:top w:val="single" w:sz="4" w:space="0" w:color="auto"/>
              <w:left w:val="nil"/>
              <w:bottom w:val="single" w:sz="4" w:space="0" w:color="auto"/>
              <w:right w:val="single" w:sz="4" w:space="0" w:color="auto"/>
            </w:tcBorders>
            <w:shd w:val="clear" w:color="auto" w:fill="auto"/>
            <w:vAlign w:val="center"/>
            <w:hideMark/>
          </w:tcPr>
          <w:p w:rsidR="00A877A3" w:rsidRPr="00A877A3" w:rsidRDefault="00A877A3" w:rsidP="00A877A3">
            <w:pPr>
              <w:jc w:val="center"/>
              <w:rPr>
                <w:b/>
                <w:bCs/>
                <w:color w:val="000000"/>
                <w:sz w:val="26"/>
                <w:szCs w:val="26"/>
              </w:rPr>
            </w:pPr>
            <w:r w:rsidRPr="00A877A3">
              <w:rPr>
                <w:b/>
                <w:bCs/>
                <w:color w:val="000000"/>
                <w:sz w:val="26"/>
                <w:szCs w:val="26"/>
              </w:rPr>
              <w:t>Số liệu kì này</w:t>
            </w:r>
          </w:p>
        </w:tc>
      </w:tr>
      <w:tr w:rsidR="00A877A3" w:rsidRPr="00A877A3" w:rsidTr="00A877A3">
        <w:trPr>
          <w:trHeight w:val="660"/>
        </w:trPr>
        <w:tc>
          <w:tcPr>
            <w:tcW w:w="299"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850" w:type="dxa"/>
            <w:gridSpan w:val="2"/>
            <w:tcBorders>
              <w:top w:val="nil"/>
              <w:left w:val="single" w:sz="4" w:space="0" w:color="auto"/>
              <w:bottom w:val="single" w:sz="4" w:space="0" w:color="auto"/>
              <w:right w:val="single" w:sz="4" w:space="0" w:color="auto"/>
            </w:tcBorders>
            <w:shd w:val="clear" w:color="auto" w:fill="auto"/>
            <w:vAlign w:val="center"/>
            <w:hideMark/>
          </w:tcPr>
          <w:p w:rsidR="00A877A3" w:rsidRPr="00A877A3" w:rsidRDefault="00A877A3" w:rsidP="00A877A3">
            <w:pPr>
              <w:jc w:val="center"/>
              <w:rPr>
                <w:color w:val="000000"/>
                <w:sz w:val="26"/>
                <w:szCs w:val="26"/>
              </w:rPr>
            </w:pPr>
            <w:r w:rsidRPr="00A877A3">
              <w:rPr>
                <w:color w:val="000000"/>
                <w:sz w:val="26"/>
                <w:szCs w:val="26"/>
              </w:rPr>
              <w:t>1</w:t>
            </w:r>
          </w:p>
        </w:tc>
        <w:tc>
          <w:tcPr>
            <w:tcW w:w="3119" w:type="dxa"/>
            <w:gridSpan w:val="2"/>
            <w:tcBorders>
              <w:top w:val="nil"/>
              <w:left w:val="nil"/>
              <w:bottom w:val="single" w:sz="4" w:space="0" w:color="auto"/>
              <w:right w:val="single" w:sz="4" w:space="0" w:color="auto"/>
            </w:tcBorders>
            <w:shd w:val="clear" w:color="auto" w:fill="auto"/>
            <w:vAlign w:val="center"/>
            <w:hideMark/>
          </w:tcPr>
          <w:p w:rsidR="00A877A3" w:rsidRPr="00A877A3" w:rsidRDefault="00A877A3" w:rsidP="00A877A3">
            <w:pPr>
              <w:rPr>
                <w:color w:val="000000"/>
                <w:sz w:val="26"/>
                <w:szCs w:val="26"/>
              </w:rPr>
            </w:pPr>
            <w:r w:rsidRPr="00A877A3">
              <w:rPr>
                <w:color w:val="000000"/>
                <w:sz w:val="26"/>
                <w:szCs w:val="26"/>
              </w:rPr>
              <w:t>Tổng số lượng người gửi tiền là cá nhân (đơn vị: người)</w:t>
            </w:r>
          </w:p>
        </w:tc>
        <w:tc>
          <w:tcPr>
            <w:tcW w:w="1619" w:type="dxa"/>
            <w:tcBorders>
              <w:top w:val="nil"/>
              <w:left w:val="nil"/>
              <w:bottom w:val="single" w:sz="4" w:space="0" w:color="auto"/>
              <w:right w:val="single" w:sz="4" w:space="0" w:color="auto"/>
            </w:tcBorders>
            <w:shd w:val="clear" w:color="auto" w:fill="auto"/>
            <w:vAlign w:val="bottom"/>
            <w:hideMark/>
          </w:tcPr>
          <w:p w:rsidR="00A877A3" w:rsidRPr="00A877A3" w:rsidRDefault="00A877A3" w:rsidP="00A877A3">
            <w:pPr>
              <w:rPr>
                <w:b/>
                <w:bCs/>
                <w:color w:val="000000"/>
                <w:sz w:val="26"/>
                <w:szCs w:val="26"/>
              </w:rPr>
            </w:pPr>
            <w:r w:rsidRPr="00A877A3">
              <w:rPr>
                <w:b/>
                <w:bCs/>
                <w:color w:val="000000"/>
                <w:sz w:val="26"/>
                <w:szCs w:val="26"/>
              </w:rPr>
              <w:t> </w:t>
            </w:r>
          </w:p>
        </w:tc>
        <w:tc>
          <w:tcPr>
            <w:tcW w:w="1641" w:type="dxa"/>
            <w:tcBorders>
              <w:top w:val="nil"/>
              <w:left w:val="nil"/>
              <w:bottom w:val="single" w:sz="4" w:space="0" w:color="auto"/>
              <w:right w:val="single" w:sz="4" w:space="0" w:color="auto"/>
            </w:tcBorders>
            <w:shd w:val="clear" w:color="auto" w:fill="auto"/>
            <w:vAlign w:val="center"/>
            <w:hideMark/>
          </w:tcPr>
          <w:p w:rsidR="00A877A3" w:rsidRPr="00A877A3" w:rsidRDefault="00A877A3" w:rsidP="00A877A3">
            <w:pPr>
              <w:rPr>
                <w:color w:val="000000"/>
                <w:sz w:val="26"/>
                <w:szCs w:val="26"/>
              </w:rPr>
            </w:pPr>
            <w:r w:rsidRPr="00A877A3">
              <w:rPr>
                <w:color w:val="000000"/>
                <w:sz w:val="26"/>
                <w:szCs w:val="26"/>
              </w:rPr>
              <w:t> </w:t>
            </w:r>
          </w:p>
        </w:tc>
        <w:tc>
          <w:tcPr>
            <w:tcW w:w="1985" w:type="dxa"/>
            <w:gridSpan w:val="2"/>
            <w:tcBorders>
              <w:top w:val="nil"/>
              <w:left w:val="nil"/>
              <w:bottom w:val="single" w:sz="4" w:space="0" w:color="auto"/>
              <w:right w:val="single" w:sz="4" w:space="0" w:color="auto"/>
            </w:tcBorders>
            <w:shd w:val="clear" w:color="auto" w:fill="auto"/>
            <w:noWrap/>
            <w:vAlign w:val="bottom"/>
            <w:hideMark/>
          </w:tcPr>
          <w:p w:rsidR="00A877A3" w:rsidRPr="00A877A3" w:rsidRDefault="00A877A3" w:rsidP="00A877A3">
            <w:pPr>
              <w:rPr>
                <w:color w:val="000000"/>
                <w:sz w:val="26"/>
                <w:szCs w:val="26"/>
              </w:rPr>
            </w:pPr>
            <w:r w:rsidRPr="00A877A3">
              <w:rPr>
                <w:color w:val="000000"/>
                <w:sz w:val="26"/>
                <w:szCs w:val="26"/>
              </w:rPr>
              <w:t> </w:t>
            </w:r>
          </w:p>
        </w:tc>
      </w:tr>
      <w:tr w:rsidR="00A877A3" w:rsidRPr="00A877A3" w:rsidTr="00A877A3">
        <w:trPr>
          <w:trHeight w:val="990"/>
        </w:trPr>
        <w:tc>
          <w:tcPr>
            <w:tcW w:w="299"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850" w:type="dxa"/>
            <w:gridSpan w:val="2"/>
            <w:tcBorders>
              <w:top w:val="nil"/>
              <w:left w:val="single" w:sz="4" w:space="0" w:color="auto"/>
              <w:bottom w:val="single" w:sz="4" w:space="0" w:color="auto"/>
              <w:right w:val="single" w:sz="4" w:space="0" w:color="auto"/>
            </w:tcBorders>
            <w:shd w:val="clear" w:color="auto" w:fill="auto"/>
            <w:vAlign w:val="center"/>
            <w:hideMark/>
          </w:tcPr>
          <w:p w:rsidR="00A877A3" w:rsidRPr="00A877A3" w:rsidRDefault="00A877A3" w:rsidP="00A877A3">
            <w:pPr>
              <w:jc w:val="center"/>
              <w:rPr>
                <w:color w:val="000000"/>
                <w:sz w:val="26"/>
                <w:szCs w:val="26"/>
              </w:rPr>
            </w:pPr>
            <w:r w:rsidRPr="00A877A3">
              <w:rPr>
                <w:color w:val="000000"/>
                <w:sz w:val="26"/>
                <w:szCs w:val="26"/>
              </w:rPr>
              <w:t>2</w:t>
            </w:r>
          </w:p>
        </w:tc>
        <w:tc>
          <w:tcPr>
            <w:tcW w:w="3119" w:type="dxa"/>
            <w:gridSpan w:val="2"/>
            <w:tcBorders>
              <w:top w:val="nil"/>
              <w:left w:val="nil"/>
              <w:bottom w:val="single" w:sz="4" w:space="0" w:color="auto"/>
              <w:right w:val="single" w:sz="4" w:space="0" w:color="auto"/>
            </w:tcBorders>
            <w:shd w:val="clear" w:color="auto" w:fill="auto"/>
            <w:vAlign w:val="center"/>
            <w:hideMark/>
          </w:tcPr>
          <w:p w:rsidR="00A877A3" w:rsidRPr="00A877A3" w:rsidRDefault="00A877A3" w:rsidP="00A877A3">
            <w:pPr>
              <w:rPr>
                <w:color w:val="000000"/>
                <w:sz w:val="26"/>
                <w:szCs w:val="26"/>
              </w:rPr>
            </w:pPr>
            <w:r w:rsidRPr="00A877A3">
              <w:rPr>
                <w:color w:val="000000"/>
                <w:sz w:val="26"/>
                <w:szCs w:val="26"/>
              </w:rPr>
              <w:t>Tổng số lượng khách hàng thuộc đối tượng loại trừ (đơn vị: người)</w:t>
            </w:r>
          </w:p>
        </w:tc>
        <w:tc>
          <w:tcPr>
            <w:tcW w:w="1619" w:type="dxa"/>
            <w:tcBorders>
              <w:top w:val="nil"/>
              <w:left w:val="nil"/>
              <w:bottom w:val="single" w:sz="4" w:space="0" w:color="auto"/>
              <w:right w:val="single" w:sz="4" w:space="0" w:color="auto"/>
            </w:tcBorders>
            <w:shd w:val="clear" w:color="auto" w:fill="auto"/>
            <w:vAlign w:val="bottom"/>
            <w:hideMark/>
          </w:tcPr>
          <w:p w:rsidR="00A877A3" w:rsidRPr="00A877A3" w:rsidRDefault="00A877A3" w:rsidP="00A877A3">
            <w:pPr>
              <w:rPr>
                <w:b/>
                <w:bCs/>
                <w:color w:val="000000"/>
                <w:sz w:val="26"/>
                <w:szCs w:val="26"/>
              </w:rPr>
            </w:pPr>
            <w:r w:rsidRPr="00A877A3">
              <w:rPr>
                <w:b/>
                <w:bCs/>
                <w:color w:val="000000"/>
                <w:sz w:val="26"/>
                <w:szCs w:val="26"/>
              </w:rPr>
              <w:t> </w:t>
            </w:r>
          </w:p>
        </w:tc>
        <w:tc>
          <w:tcPr>
            <w:tcW w:w="1641" w:type="dxa"/>
            <w:tcBorders>
              <w:top w:val="nil"/>
              <w:left w:val="nil"/>
              <w:bottom w:val="single" w:sz="4" w:space="0" w:color="auto"/>
              <w:right w:val="single" w:sz="4" w:space="0" w:color="auto"/>
            </w:tcBorders>
            <w:shd w:val="clear" w:color="auto" w:fill="auto"/>
            <w:vAlign w:val="center"/>
            <w:hideMark/>
          </w:tcPr>
          <w:p w:rsidR="00A877A3" w:rsidRPr="00A877A3" w:rsidRDefault="00A877A3" w:rsidP="00A877A3">
            <w:pPr>
              <w:rPr>
                <w:color w:val="000000"/>
                <w:sz w:val="26"/>
                <w:szCs w:val="26"/>
              </w:rPr>
            </w:pPr>
            <w:r w:rsidRPr="00A877A3">
              <w:rPr>
                <w:color w:val="000000"/>
                <w:sz w:val="26"/>
                <w:szCs w:val="26"/>
              </w:rPr>
              <w:t> </w:t>
            </w:r>
          </w:p>
        </w:tc>
        <w:tc>
          <w:tcPr>
            <w:tcW w:w="1985" w:type="dxa"/>
            <w:gridSpan w:val="2"/>
            <w:tcBorders>
              <w:top w:val="nil"/>
              <w:left w:val="nil"/>
              <w:bottom w:val="single" w:sz="4" w:space="0" w:color="auto"/>
              <w:right w:val="single" w:sz="4" w:space="0" w:color="auto"/>
            </w:tcBorders>
            <w:shd w:val="clear" w:color="auto" w:fill="auto"/>
            <w:noWrap/>
            <w:vAlign w:val="bottom"/>
            <w:hideMark/>
          </w:tcPr>
          <w:p w:rsidR="00A877A3" w:rsidRPr="00A877A3" w:rsidRDefault="00A877A3" w:rsidP="00A877A3">
            <w:pPr>
              <w:rPr>
                <w:color w:val="000000"/>
                <w:sz w:val="26"/>
                <w:szCs w:val="26"/>
              </w:rPr>
            </w:pPr>
            <w:r w:rsidRPr="00A877A3">
              <w:rPr>
                <w:color w:val="000000"/>
                <w:sz w:val="26"/>
                <w:szCs w:val="26"/>
              </w:rPr>
              <w:t> </w:t>
            </w:r>
          </w:p>
        </w:tc>
      </w:tr>
      <w:tr w:rsidR="00A877A3" w:rsidRPr="00A877A3" w:rsidTr="00A877A3">
        <w:trPr>
          <w:trHeight w:val="990"/>
        </w:trPr>
        <w:tc>
          <w:tcPr>
            <w:tcW w:w="299"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850" w:type="dxa"/>
            <w:gridSpan w:val="2"/>
            <w:tcBorders>
              <w:top w:val="nil"/>
              <w:left w:val="single" w:sz="4" w:space="0" w:color="auto"/>
              <w:bottom w:val="single" w:sz="4" w:space="0" w:color="auto"/>
              <w:right w:val="single" w:sz="4" w:space="0" w:color="auto"/>
            </w:tcBorders>
            <w:shd w:val="clear" w:color="auto" w:fill="auto"/>
            <w:vAlign w:val="center"/>
            <w:hideMark/>
          </w:tcPr>
          <w:p w:rsidR="00A877A3" w:rsidRPr="00A877A3" w:rsidRDefault="00A877A3" w:rsidP="00A877A3">
            <w:pPr>
              <w:jc w:val="center"/>
              <w:rPr>
                <w:color w:val="000000"/>
                <w:sz w:val="26"/>
                <w:szCs w:val="26"/>
              </w:rPr>
            </w:pPr>
            <w:r w:rsidRPr="00A877A3">
              <w:rPr>
                <w:color w:val="000000"/>
                <w:sz w:val="26"/>
                <w:szCs w:val="26"/>
              </w:rPr>
              <w:t>3</w:t>
            </w:r>
          </w:p>
        </w:tc>
        <w:tc>
          <w:tcPr>
            <w:tcW w:w="3119" w:type="dxa"/>
            <w:gridSpan w:val="2"/>
            <w:tcBorders>
              <w:top w:val="nil"/>
              <w:left w:val="nil"/>
              <w:bottom w:val="single" w:sz="4" w:space="0" w:color="auto"/>
              <w:right w:val="single" w:sz="4" w:space="0" w:color="auto"/>
            </w:tcBorders>
            <w:shd w:val="clear" w:color="auto" w:fill="auto"/>
            <w:vAlign w:val="center"/>
            <w:hideMark/>
          </w:tcPr>
          <w:p w:rsidR="00A877A3" w:rsidRPr="00A877A3" w:rsidRDefault="00A877A3" w:rsidP="00A877A3">
            <w:pPr>
              <w:rPr>
                <w:color w:val="000000"/>
                <w:sz w:val="26"/>
                <w:szCs w:val="26"/>
              </w:rPr>
            </w:pPr>
            <w:r w:rsidRPr="00A877A3">
              <w:rPr>
                <w:color w:val="000000"/>
                <w:sz w:val="26"/>
                <w:szCs w:val="26"/>
              </w:rPr>
              <w:t>Tổng số lượng người gửi tiền được bảo hiểm (đơn vị: người)</w:t>
            </w:r>
          </w:p>
        </w:tc>
        <w:tc>
          <w:tcPr>
            <w:tcW w:w="1619" w:type="dxa"/>
            <w:tcBorders>
              <w:top w:val="nil"/>
              <w:left w:val="nil"/>
              <w:bottom w:val="single" w:sz="4" w:space="0" w:color="auto"/>
              <w:right w:val="single" w:sz="4" w:space="0" w:color="auto"/>
            </w:tcBorders>
            <w:shd w:val="clear" w:color="auto" w:fill="auto"/>
            <w:vAlign w:val="center"/>
            <w:hideMark/>
          </w:tcPr>
          <w:p w:rsidR="00A877A3" w:rsidRPr="00A877A3" w:rsidRDefault="00A877A3" w:rsidP="00A877A3">
            <w:pPr>
              <w:rPr>
                <w:color w:val="000000"/>
                <w:sz w:val="26"/>
                <w:szCs w:val="26"/>
              </w:rPr>
            </w:pPr>
            <w:r w:rsidRPr="00A877A3">
              <w:rPr>
                <w:color w:val="000000"/>
                <w:sz w:val="26"/>
                <w:szCs w:val="26"/>
              </w:rPr>
              <w:t> </w:t>
            </w:r>
          </w:p>
        </w:tc>
        <w:tc>
          <w:tcPr>
            <w:tcW w:w="1641" w:type="dxa"/>
            <w:tcBorders>
              <w:top w:val="nil"/>
              <w:left w:val="nil"/>
              <w:bottom w:val="single" w:sz="4" w:space="0" w:color="auto"/>
              <w:right w:val="single" w:sz="4" w:space="0" w:color="auto"/>
            </w:tcBorders>
            <w:shd w:val="clear" w:color="auto" w:fill="auto"/>
            <w:vAlign w:val="center"/>
            <w:hideMark/>
          </w:tcPr>
          <w:p w:rsidR="00A877A3" w:rsidRPr="00A877A3" w:rsidRDefault="00A877A3" w:rsidP="00A877A3">
            <w:pPr>
              <w:rPr>
                <w:color w:val="000000"/>
                <w:sz w:val="26"/>
                <w:szCs w:val="26"/>
              </w:rPr>
            </w:pPr>
            <w:r w:rsidRPr="00A877A3">
              <w:rPr>
                <w:color w:val="000000"/>
                <w:sz w:val="26"/>
                <w:szCs w:val="26"/>
              </w:rPr>
              <w:t> </w:t>
            </w:r>
          </w:p>
        </w:tc>
        <w:tc>
          <w:tcPr>
            <w:tcW w:w="1985" w:type="dxa"/>
            <w:gridSpan w:val="2"/>
            <w:tcBorders>
              <w:top w:val="nil"/>
              <w:left w:val="nil"/>
              <w:bottom w:val="single" w:sz="4" w:space="0" w:color="auto"/>
              <w:right w:val="single" w:sz="4" w:space="0" w:color="auto"/>
            </w:tcBorders>
            <w:shd w:val="clear" w:color="auto" w:fill="auto"/>
            <w:noWrap/>
            <w:vAlign w:val="bottom"/>
            <w:hideMark/>
          </w:tcPr>
          <w:p w:rsidR="00A877A3" w:rsidRPr="00A877A3" w:rsidRDefault="00A877A3" w:rsidP="00A877A3">
            <w:pPr>
              <w:rPr>
                <w:color w:val="000000"/>
                <w:sz w:val="26"/>
                <w:szCs w:val="26"/>
              </w:rPr>
            </w:pPr>
            <w:r w:rsidRPr="00A877A3">
              <w:rPr>
                <w:color w:val="000000"/>
                <w:sz w:val="26"/>
                <w:szCs w:val="26"/>
              </w:rPr>
              <w:t> </w:t>
            </w:r>
          </w:p>
        </w:tc>
      </w:tr>
      <w:tr w:rsidR="00A877A3" w:rsidRPr="00A877A3" w:rsidTr="00A877A3">
        <w:trPr>
          <w:trHeight w:val="990"/>
        </w:trPr>
        <w:tc>
          <w:tcPr>
            <w:tcW w:w="299"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850" w:type="dxa"/>
            <w:gridSpan w:val="2"/>
            <w:tcBorders>
              <w:top w:val="nil"/>
              <w:left w:val="single" w:sz="4" w:space="0" w:color="auto"/>
              <w:bottom w:val="single" w:sz="4" w:space="0" w:color="auto"/>
              <w:right w:val="single" w:sz="4" w:space="0" w:color="auto"/>
            </w:tcBorders>
            <w:shd w:val="clear" w:color="auto" w:fill="auto"/>
            <w:vAlign w:val="center"/>
            <w:hideMark/>
          </w:tcPr>
          <w:p w:rsidR="00A877A3" w:rsidRPr="00A877A3" w:rsidRDefault="00A877A3" w:rsidP="00A877A3">
            <w:pPr>
              <w:jc w:val="center"/>
              <w:rPr>
                <w:color w:val="000000"/>
                <w:sz w:val="26"/>
                <w:szCs w:val="26"/>
              </w:rPr>
            </w:pPr>
            <w:r w:rsidRPr="00A877A3">
              <w:rPr>
                <w:color w:val="000000"/>
                <w:sz w:val="26"/>
                <w:szCs w:val="26"/>
              </w:rPr>
              <w:t>4</w:t>
            </w:r>
          </w:p>
        </w:tc>
        <w:tc>
          <w:tcPr>
            <w:tcW w:w="3119" w:type="dxa"/>
            <w:gridSpan w:val="2"/>
            <w:tcBorders>
              <w:top w:val="nil"/>
              <w:left w:val="nil"/>
              <w:bottom w:val="single" w:sz="4" w:space="0" w:color="auto"/>
              <w:right w:val="single" w:sz="4" w:space="0" w:color="auto"/>
            </w:tcBorders>
            <w:shd w:val="clear" w:color="auto" w:fill="auto"/>
            <w:vAlign w:val="center"/>
            <w:hideMark/>
          </w:tcPr>
          <w:p w:rsidR="00A877A3" w:rsidRPr="00A877A3" w:rsidRDefault="00A877A3" w:rsidP="00A877A3">
            <w:pPr>
              <w:rPr>
                <w:color w:val="000000"/>
                <w:sz w:val="26"/>
                <w:szCs w:val="26"/>
              </w:rPr>
            </w:pPr>
            <w:r w:rsidRPr="00A877A3">
              <w:rPr>
                <w:color w:val="000000"/>
                <w:sz w:val="26"/>
                <w:szCs w:val="26"/>
              </w:rPr>
              <w:t>Tổng số lượng tài khoản tiền gửi của cá nhân (đơn vị: tài khoản)</w:t>
            </w:r>
          </w:p>
        </w:tc>
        <w:tc>
          <w:tcPr>
            <w:tcW w:w="1619" w:type="dxa"/>
            <w:tcBorders>
              <w:top w:val="nil"/>
              <w:left w:val="nil"/>
              <w:bottom w:val="single" w:sz="4" w:space="0" w:color="auto"/>
              <w:right w:val="single" w:sz="4" w:space="0" w:color="auto"/>
            </w:tcBorders>
            <w:shd w:val="clear" w:color="auto" w:fill="auto"/>
            <w:vAlign w:val="center"/>
            <w:hideMark/>
          </w:tcPr>
          <w:p w:rsidR="00A877A3" w:rsidRPr="00A877A3" w:rsidRDefault="00A877A3" w:rsidP="00A877A3">
            <w:pPr>
              <w:rPr>
                <w:color w:val="000000"/>
                <w:sz w:val="26"/>
                <w:szCs w:val="26"/>
              </w:rPr>
            </w:pPr>
            <w:r w:rsidRPr="00A877A3">
              <w:rPr>
                <w:color w:val="000000"/>
                <w:sz w:val="26"/>
                <w:szCs w:val="26"/>
              </w:rPr>
              <w:t> </w:t>
            </w:r>
          </w:p>
        </w:tc>
        <w:tc>
          <w:tcPr>
            <w:tcW w:w="1641" w:type="dxa"/>
            <w:tcBorders>
              <w:top w:val="nil"/>
              <w:left w:val="nil"/>
              <w:bottom w:val="single" w:sz="4" w:space="0" w:color="auto"/>
              <w:right w:val="single" w:sz="4" w:space="0" w:color="auto"/>
            </w:tcBorders>
            <w:shd w:val="clear" w:color="auto" w:fill="auto"/>
            <w:vAlign w:val="center"/>
            <w:hideMark/>
          </w:tcPr>
          <w:p w:rsidR="00A877A3" w:rsidRPr="00A877A3" w:rsidRDefault="00A877A3" w:rsidP="00A877A3">
            <w:pPr>
              <w:rPr>
                <w:color w:val="000000"/>
                <w:sz w:val="26"/>
                <w:szCs w:val="26"/>
              </w:rPr>
            </w:pPr>
            <w:r w:rsidRPr="00A877A3">
              <w:rPr>
                <w:color w:val="000000"/>
                <w:sz w:val="26"/>
                <w:szCs w:val="26"/>
              </w:rPr>
              <w:t> </w:t>
            </w:r>
          </w:p>
        </w:tc>
        <w:tc>
          <w:tcPr>
            <w:tcW w:w="1985" w:type="dxa"/>
            <w:gridSpan w:val="2"/>
            <w:tcBorders>
              <w:top w:val="nil"/>
              <w:left w:val="nil"/>
              <w:bottom w:val="single" w:sz="4" w:space="0" w:color="auto"/>
              <w:right w:val="single" w:sz="4" w:space="0" w:color="auto"/>
            </w:tcBorders>
            <w:shd w:val="clear" w:color="auto" w:fill="auto"/>
            <w:noWrap/>
            <w:vAlign w:val="bottom"/>
            <w:hideMark/>
          </w:tcPr>
          <w:p w:rsidR="00A877A3" w:rsidRPr="00A877A3" w:rsidRDefault="00A877A3" w:rsidP="00A877A3">
            <w:pPr>
              <w:rPr>
                <w:color w:val="000000"/>
                <w:sz w:val="26"/>
                <w:szCs w:val="26"/>
              </w:rPr>
            </w:pPr>
            <w:r w:rsidRPr="00A877A3">
              <w:rPr>
                <w:color w:val="000000"/>
                <w:sz w:val="26"/>
                <w:szCs w:val="26"/>
              </w:rPr>
              <w:t> </w:t>
            </w:r>
          </w:p>
        </w:tc>
      </w:tr>
      <w:tr w:rsidR="00A877A3" w:rsidRPr="00A877A3" w:rsidTr="00A877A3">
        <w:trPr>
          <w:trHeight w:val="990"/>
        </w:trPr>
        <w:tc>
          <w:tcPr>
            <w:tcW w:w="299"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850" w:type="dxa"/>
            <w:gridSpan w:val="2"/>
            <w:tcBorders>
              <w:top w:val="nil"/>
              <w:left w:val="single" w:sz="4" w:space="0" w:color="auto"/>
              <w:bottom w:val="single" w:sz="4" w:space="0" w:color="auto"/>
              <w:right w:val="single" w:sz="4" w:space="0" w:color="auto"/>
            </w:tcBorders>
            <w:shd w:val="clear" w:color="auto" w:fill="auto"/>
            <w:vAlign w:val="center"/>
            <w:hideMark/>
          </w:tcPr>
          <w:p w:rsidR="00A877A3" w:rsidRPr="00A877A3" w:rsidRDefault="00A877A3" w:rsidP="00A877A3">
            <w:pPr>
              <w:jc w:val="center"/>
              <w:rPr>
                <w:color w:val="000000"/>
                <w:sz w:val="26"/>
                <w:szCs w:val="26"/>
              </w:rPr>
            </w:pPr>
            <w:r w:rsidRPr="00A877A3">
              <w:rPr>
                <w:color w:val="000000"/>
                <w:sz w:val="26"/>
                <w:szCs w:val="26"/>
              </w:rPr>
              <w:t>5</w:t>
            </w:r>
          </w:p>
        </w:tc>
        <w:tc>
          <w:tcPr>
            <w:tcW w:w="3119" w:type="dxa"/>
            <w:gridSpan w:val="2"/>
            <w:tcBorders>
              <w:top w:val="nil"/>
              <w:left w:val="nil"/>
              <w:bottom w:val="single" w:sz="4" w:space="0" w:color="auto"/>
              <w:right w:val="single" w:sz="4" w:space="0" w:color="auto"/>
            </w:tcBorders>
            <w:shd w:val="clear" w:color="auto" w:fill="auto"/>
            <w:vAlign w:val="center"/>
            <w:hideMark/>
          </w:tcPr>
          <w:p w:rsidR="00A877A3" w:rsidRPr="00A877A3" w:rsidRDefault="00A877A3" w:rsidP="00A877A3">
            <w:pPr>
              <w:rPr>
                <w:color w:val="000000"/>
                <w:sz w:val="26"/>
                <w:szCs w:val="26"/>
              </w:rPr>
            </w:pPr>
            <w:r w:rsidRPr="00A877A3">
              <w:rPr>
                <w:color w:val="000000"/>
                <w:sz w:val="26"/>
                <w:szCs w:val="26"/>
              </w:rPr>
              <w:t>Tổng số lượng tài khoản vay của cá nhân (đơn vị: tài khoản)</w:t>
            </w:r>
          </w:p>
        </w:tc>
        <w:tc>
          <w:tcPr>
            <w:tcW w:w="1619" w:type="dxa"/>
            <w:tcBorders>
              <w:top w:val="nil"/>
              <w:left w:val="nil"/>
              <w:bottom w:val="single" w:sz="4" w:space="0" w:color="auto"/>
              <w:right w:val="single" w:sz="4" w:space="0" w:color="auto"/>
            </w:tcBorders>
            <w:shd w:val="clear" w:color="auto" w:fill="auto"/>
            <w:vAlign w:val="center"/>
            <w:hideMark/>
          </w:tcPr>
          <w:p w:rsidR="00A877A3" w:rsidRPr="00A877A3" w:rsidRDefault="00A877A3" w:rsidP="00A877A3">
            <w:pPr>
              <w:rPr>
                <w:color w:val="000000"/>
                <w:sz w:val="26"/>
                <w:szCs w:val="26"/>
              </w:rPr>
            </w:pPr>
            <w:r w:rsidRPr="00A877A3">
              <w:rPr>
                <w:color w:val="000000"/>
                <w:sz w:val="26"/>
                <w:szCs w:val="26"/>
              </w:rPr>
              <w:t> </w:t>
            </w:r>
          </w:p>
        </w:tc>
        <w:tc>
          <w:tcPr>
            <w:tcW w:w="1641" w:type="dxa"/>
            <w:tcBorders>
              <w:top w:val="nil"/>
              <w:left w:val="nil"/>
              <w:bottom w:val="single" w:sz="4" w:space="0" w:color="auto"/>
              <w:right w:val="single" w:sz="4" w:space="0" w:color="auto"/>
            </w:tcBorders>
            <w:shd w:val="clear" w:color="auto" w:fill="auto"/>
            <w:vAlign w:val="center"/>
            <w:hideMark/>
          </w:tcPr>
          <w:p w:rsidR="00A877A3" w:rsidRPr="00A877A3" w:rsidRDefault="00A877A3" w:rsidP="00A877A3">
            <w:pPr>
              <w:rPr>
                <w:color w:val="000000"/>
                <w:sz w:val="26"/>
                <w:szCs w:val="26"/>
              </w:rPr>
            </w:pPr>
            <w:r w:rsidRPr="00A877A3">
              <w:rPr>
                <w:color w:val="000000"/>
                <w:sz w:val="26"/>
                <w:szCs w:val="26"/>
              </w:rPr>
              <w:t> </w:t>
            </w:r>
          </w:p>
        </w:tc>
        <w:tc>
          <w:tcPr>
            <w:tcW w:w="1985" w:type="dxa"/>
            <w:gridSpan w:val="2"/>
            <w:tcBorders>
              <w:top w:val="nil"/>
              <w:left w:val="nil"/>
              <w:bottom w:val="single" w:sz="4" w:space="0" w:color="auto"/>
              <w:right w:val="single" w:sz="4" w:space="0" w:color="auto"/>
            </w:tcBorders>
            <w:shd w:val="clear" w:color="auto" w:fill="auto"/>
            <w:noWrap/>
            <w:vAlign w:val="bottom"/>
            <w:hideMark/>
          </w:tcPr>
          <w:p w:rsidR="00A877A3" w:rsidRPr="00A877A3" w:rsidRDefault="00A877A3" w:rsidP="00A877A3">
            <w:pPr>
              <w:rPr>
                <w:color w:val="000000"/>
                <w:sz w:val="26"/>
                <w:szCs w:val="26"/>
              </w:rPr>
            </w:pPr>
            <w:r w:rsidRPr="00A877A3">
              <w:rPr>
                <w:color w:val="000000"/>
                <w:sz w:val="26"/>
                <w:szCs w:val="26"/>
              </w:rPr>
              <w:t> </w:t>
            </w:r>
          </w:p>
        </w:tc>
      </w:tr>
      <w:tr w:rsidR="00A877A3" w:rsidRPr="00A877A3" w:rsidTr="00A877A3">
        <w:trPr>
          <w:trHeight w:val="660"/>
        </w:trPr>
        <w:tc>
          <w:tcPr>
            <w:tcW w:w="299"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850" w:type="dxa"/>
            <w:gridSpan w:val="2"/>
            <w:tcBorders>
              <w:top w:val="nil"/>
              <w:left w:val="single" w:sz="4" w:space="0" w:color="auto"/>
              <w:bottom w:val="single" w:sz="4" w:space="0" w:color="auto"/>
              <w:right w:val="single" w:sz="4" w:space="0" w:color="auto"/>
            </w:tcBorders>
            <w:shd w:val="clear" w:color="auto" w:fill="auto"/>
            <w:vAlign w:val="center"/>
            <w:hideMark/>
          </w:tcPr>
          <w:p w:rsidR="00A877A3" w:rsidRPr="00A877A3" w:rsidRDefault="00A877A3" w:rsidP="00A877A3">
            <w:pPr>
              <w:jc w:val="center"/>
              <w:rPr>
                <w:color w:val="000000"/>
                <w:sz w:val="26"/>
                <w:szCs w:val="26"/>
              </w:rPr>
            </w:pPr>
            <w:r w:rsidRPr="00A877A3">
              <w:rPr>
                <w:color w:val="000000"/>
                <w:sz w:val="26"/>
                <w:szCs w:val="26"/>
              </w:rPr>
              <w:t>6</w:t>
            </w:r>
          </w:p>
        </w:tc>
        <w:tc>
          <w:tcPr>
            <w:tcW w:w="3119" w:type="dxa"/>
            <w:gridSpan w:val="2"/>
            <w:tcBorders>
              <w:top w:val="nil"/>
              <w:left w:val="nil"/>
              <w:bottom w:val="single" w:sz="4" w:space="0" w:color="auto"/>
              <w:right w:val="single" w:sz="4" w:space="0" w:color="auto"/>
            </w:tcBorders>
            <w:shd w:val="clear" w:color="auto" w:fill="auto"/>
            <w:vAlign w:val="center"/>
            <w:hideMark/>
          </w:tcPr>
          <w:p w:rsidR="00A877A3" w:rsidRPr="00A877A3" w:rsidRDefault="00A877A3" w:rsidP="00A877A3">
            <w:pPr>
              <w:rPr>
                <w:color w:val="000000"/>
                <w:sz w:val="26"/>
                <w:szCs w:val="26"/>
              </w:rPr>
            </w:pPr>
            <w:r w:rsidRPr="00A877A3">
              <w:rPr>
                <w:color w:val="000000"/>
                <w:sz w:val="26"/>
                <w:szCs w:val="26"/>
              </w:rPr>
              <w:t>Tổng số dư tiền gửi của cá nhân (đơn vị: đồng)</w:t>
            </w:r>
          </w:p>
        </w:tc>
        <w:tc>
          <w:tcPr>
            <w:tcW w:w="1619" w:type="dxa"/>
            <w:tcBorders>
              <w:top w:val="nil"/>
              <w:left w:val="nil"/>
              <w:bottom w:val="single" w:sz="4" w:space="0" w:color="auto"/>
              <w:right w:val="single" w:sz="4" w:space="0" w:color="auto"/>
            </w:tcBorders>
            <w:shd w:val="clear" w:color="auto" w:fill="auto"/>
            <w:vAlign w:val="bottom"/>
            <w:hideMark/>
          </w:tcPr>
          <w:p w:rsidR="00A877A3" w:rsidRPr="00A877A3" w:rsidRDefault="00A877A3" w:rsidP="00A877A3">
            <w:pPr>
              <w:rPr>
                <w:b/>
                <w:bCs/>
                <w:color w:val="000000"/>
                <w:sz w:val="26"/>
                <w:szCs w:val="26"/>
              </w:rPr>
            </w:pPr>
            <w:r w:rsidRPr="00A877A3">
              <w:rPr>
                <w:b/>
                <w:bCs/>
                <w:color w:val="000000"/>
                <w:sz w:val="26"/>
                <w:szCs w:val="26"/>
              </w:rPr>
              <w:t> </w:t>
            </w:r>
          </w:p>
        </w:tc>
        <w:tc>
          <w:tcPr>
            <w:tcW w:w="1641" w:type="dxa"/>
            <w:tcBorders>
              <w:top w:val="nil"/>
              <w:left w:val="nil"/>
              <w:bottom w:val="single" w:sz="4" w:space="0" w:color="auto"/>
              <w:right w:val="single" w:sz="4" w:space="0" w:color="auto"/>
            </w:tcBorders>
            <w:shd w:val="clear" w:color="auto" w:fill="auto"/>
            <w:vAlign w:val="center"/>
            <w:hideMark/>
          </w:tcPr>
          <w:p w:rsidR="00A877A3" w:rsidRPr="00A877A3" w:rsidRDefault="00A877A3" w:rsidP="00A877A3">
            <w:pPr>
              <w:rPr>
                <w:color w:val="000000"/>
                <w:sz w:val="26"/>
                <w:szCs w:val="26"/>
              </w:rPr>
            </w:pPr>
            <w:r w:rsidRPr="00A877A3">
              <w:rPr>
                <w:color w:val="000000"/>
                <w:sz w:val="26"/>
                <w:szCs w:val="26"/>
              </w:rPr>
              <w:t> </w:t>
            </w:r>
          </w:p>
        </w:tc>
        <w:tc>
          <w:tcPr>
            <w:tcW w:w="1985" w:type="dxa"/>
            <w:gridSpan w:val="2"/>
            <w:tcBorders>
              <w:top w:val="nil"/>
              <w:left w:val="nil"/>
              <w:bottom w:val="single" w:sz="4" w:space="0" w:color="auto"/>
              <w:right w:val="single" w:sz="4" w:space="0" w:color="auto"/>
            </w:tcBorders>
            <w:shd w:val="clear" w:color="auto" w:fill="auto"/>
            <w:noWrap/>
            <w:vAlign w:val="bottom"/>
            <w:hideMark/>
          </w:tcPr>
          <w:p w:rsidR="00A877A3" w:rsidRPr="00A877A3" w:rsidRDefault="00A877A3" w:rsidP="00A877A3">
            <w:pPr>
              <w:rPr>
                <w:color w:val="000000"/>
                <w:sz w:val="26"/>
                <w:szCs w:val="26"/>
              </w:rPr>
            </w:pPr>
            <w:r w:rsidRPr="00A877A3">
              <w:rPr>
                <w:color w:val="000000"/>
                <w:sz w:val="26"/>
                <w:szCs w:val="26"/>
              </w:rPr>
              <w:t> </w:t>
            </w:r>
          </w:p>
        </w:tc>
      </w:tr>
      <w:tr w:rsidR="00A877A3" w:rsidRPr="00A877A3" w:rsidTr="00A877A3">
        <w:trPr>
          <w:trHeight w:val="660"/>
        </w:trPr>
        <w:tc>
          <w:tcPr>
            <w:tcW w:w="299"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850" w:type="dxa"/>
            <w:gridSpan w:val="2"/>
            <w:tcBorders>
              <w:top w:val="nil"/>
              <w:left w:val="single" w:sz="4" w:space="0" w:color="auto"/>
              <w:bottom w:val="single" w:sz="4" w:space="0" w:color="auto"/>
              <w:right w:val="single" w:sz="4" w:space="0" w:color="auto"/>
            </w:tcBorders>
            <w:shd w:val="clear" w:color="auto" w:fill="auto"/>
            <w:vAlign w:val="center"/>
            <w:hideMark/>
          </w:tcPr>
          <w:p w:rsidR="00A877A3" w:rsidRPr="00A877A3" w:rsidRDefault="00A877A3" w:rsidP="00A877A3">
            <w:pPr>
              <w:jc w:val="center"/>
              <w:rPr>
                <w:color w:val="000000"/>
                <w:sz w:val="26"/>
                <w:szCs w:val="26"/>
              </w:rPr>
            </w:pPr>
            <w:r w:rsidRPr="00A877A3">
              <w:rPr>
                <w:color w:val="000000"/>
                <w:sz w:val="26"/>
                <w:szCs w:val="26"/>
              </w:rPr>
              <w:t>7</w:t>
            </w:r>
          </w:p>
        </w:tc>
        <w:tc>
          <w:tcPr>
            <w:tcW w:w="3119" w:type="dxa"/>
            <w:gridSpan w:val="2"/>
            <w:tcBorders>
              <w:top w:val="nil"/>
              <w:left w:val="nil"/>
              <w:bottom w:val="single" w:sz="4" w:space="0" w:color="auto"/>
              <w:right w:val="single" w:sz="4" w:space="0" w:color="auto"/>
            </w:tcBorders>
            <w:shd w:val="clear" w:color="auto" w:fill="auto"/>
            <w:vAlign w:val="center"/>
            <w:hideMark/>
          </w:tcPr>
          <w:p w:rsidR="00A877A3" w:rsidRPr="00A877A3" w:rsidRDefault="00A877A3" w:rsidP="00A877A3">
            <w:pPr>
              <w:rPr>
                <w:color w:val="000000"/>
                <w:sz w:val="26"/>
                <w:szCs w:val="26"/>
              </w:rPr>
            </w:pPr>
            <w:r w:rsidRPr="00A877A3">
              <w:rPr>
                <w:color w:val="000000"/>
                <w:sz w:val="26"/>
                <w:szCs w:val="26"/>
              </w:rPr>
              <w:t>Tổng nghĩa vụ nợ của cá nhân (đơn vị: đồng)</w:t>
            </w:r>
          </w:p>
        </w:tc>
        <w:tc>
          <w:tcPr>
            <w:tcW w:w="1619" w:type="dxa"/>
            <w:tcBorders>
              <w:top w:val="nil"/>
              <w:left w:val="nil"/>
              <w:bottom w:val="single" w:sz="4" w:space="0" w:color="auto"/>
              <w:right w:val="single" w:sz="4" w:space="0" w:color="auto"/>
            </w:tcBorders>
            <w:shd w:val="clear" w:color="auto" w:fill="auto"/>
            <w:vAlign w:val="bottom"/>
            <w:hideMark/>
          </w:tcPr>
          <w:p w:rsidR="00A877A3" w:rsidRPr="00A877A3" w:rsidRDefault="00A877A3" w:rsidP="00A877A3">
            <w:pPr>
              <w:rPr>
                <w:b/>
                <w:bCs/>
                <w:color w:val="000000"/>
                <w:sz w:val="26"/>
                <w:szCs w:val="26"/>
              </w:rPr>
            </w:pPr>
            <w:r w:rsidRPr="00A877A3">
              <w:rPr>
                <w:b/>
                <w:bCs/>
                <w:color w:val="000000"/>
                <w:sz w:val="26"/>
                <w:szCs w:val="26"/>
              </w:rPr>
              <w:t> </w:t>
            </w:r>
          </w:p>
        </w:tc>
        <w:tc>
          <w:tcPr>
            <w:tcW w:w="1641" w:type="dxa"/>
            <w:tcBorders>
              <w:top w:val="nil"/>
              <w:left w:val="nil"/>
              <w:bottom w:val="single" w:sz="4" w:space="0" w:color="auto"/>
              <w:right w:val="single" w:sz="4" w:space="0" w:color="auto"/>
            </w:tcBorders>
            <w:shd w:val="clear" w:color="auto" w:fill="auto"/>
            <w:vAlign w:val="center"/>
            <w:hideMark/>
          </w:tcPr>
          <w:p w:rsidR="00A877A3" w:rsidRPr="00A877A3" w:rsidRDefault="00A877A3" w:rsidP="00A877A3">
            <w:pPr>
              <w:rPr>
                <w:color w:val="000000"/>
                <w:sz w:val="26"/>
                <w:szCs w:val="26"/>
              </w:rPr>
            </w:pPr>
            <w:r w:rsidRPr="00A877A3">
              <w:rPr>
                <w:color w:val="000000"/>
                <w:sz w:val="26"/>
                <w:szCs w:val="26"/>
              </w:rPr>
              <w:t> </w:t>
            </w:r>
          </w:p>
        </w:tc>
        <w:tc>
          <w:tcPr>
            <w:tcW w:w="1985" w:type="dxa"/>
            <w:gridSpan w:val="2"/>
            <w:tcBorders>
              <w:top w:val="nil"/>
              <w:left w:val="nil"/>
              <w:bottom w:val="single" w:sz="4" w:space="0" w:color="auto"/>
              <w:right w:val="single" w:sz="4" w:space="0" w:color="auto"/>
            </w:tcBorders>
            <w:shd w:val="clear" w:color="auto" w:fill="auto"/>
            <w:noWrap/>
            <w:vAlign w:val="bottom"/>
            <w:hideMark/>
          </w:tcPr>
          <w:p w:rsidR="00A877A3" w:rsidRPr="00A877A3" w:rsidRDefault="00A877A3" w:rsidP="00A877A3">
            <w:pPr>
              <w:rPr>
                <w:color w:val="000000"/>
                <w:sz w:val="26"/>
                <w:szCs w:val="26"/>
              </w:rPr>
            </w:pPr>
            <w:r w:rsidRPr="00A877A3">
              <w:rPr>
                <w:color w:val="000000"/>
                <w:sz w:val="26"/>
                <w:szCs w:val="26"/>
              </w:rPr>
              <w:t> </w:t>
            </w:r>
          </w:p>
        </w:tc>
      </w:tr>
      <w:tr w:rsidR="00A877A3" w:rsidRPr="00A877A3" w:rsidTr="00A877A3">
        <w:trPr>
          <w:trHeight w:val="990"/>
        </w:trPr>
        <w:tc>
          <w:tcPr>
            <w:tcW w:w="299"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850" w:type="dxa"/>
            <w:gridSpan w:val="2"/>
            <w:tcBorders>
              <w:top w:val="nil"/>
              <w:left w:val="single" w:sz="4" w:space="0" w:color="auto"/>
              <w:bottom w:val="single" w:sz="4" w:space="0" w:color="auto"/>
              <w:right w:val="single" w:sz="4" w:space="0" w:color="auto"/>
            </w:tcBorders>
            <w:shd w:val="clear" w:color="auto" w:fill="auto"/>
            <w:vAlign w:val="center"/>
            <w:hideMark/>
          </w:tcPr>
          <w:p w:rsidR="00A877A3" w:rsidRPr="00A877A3" w:rsidRDefault="00A877A3" w:rsidP="00A877A3">
            <w:pPr>
              <w:jc w:val="center"/>
              <w:rPr>
                <w:color w:val="000000"/>
                <w:sz w:val="26"/>
                <w:szCs w:val="26"/>
              </w:rPr>
            </w:pPr>
            <w:r w:rsidRPr="00A877A3">
              <w:rPr>
                <w:color w:val="000000"/>
                <w:sz w:val="26"/>
                <w:szCs w:val="26"/>
              </w:rPr>
              <w:t>8</w:t>
            </w:r>
          </w:p>
        </w:tc>
        <w:tc>
          <w:tcPr>
            <w:tcW w:w="3119" w:type="dxa"/>
            <w:gridSpan w:val="2"/>
            <w:tcBorders>
              <w:top w:val="nil"/>
              <w:left w:val="nil"/>
              <w:bottom w:val="single" w:sz="4" w:space="0" w:color="auto"/>
              <w:right w:val="single" w:sz="4" w:space="0" w:color="auto"/>
            </w:tcBorders>
            <w:shd w:val="clear" w:color="auto" w:fill="auto"/>
            <w:vAlign w:val="center"/>
            <w:hideMark/>
          </w:tcPr>
          <w:p w:rsidR="00A877A3" w:rsidRPr="00A877A3" w:rsidRDefault="00A877A3" w:rsidP="00A877A3">
            <w:pPr>
              <w:rPr>
                <w:color w:val="000000"/>
                <w:sz w:val="26"/>
                <w:szCs w:val="26"/>
              </w:rPr>
            </w:pPr>
            <w:r w:rsidRPr="00A877A3">
              <w:rPr>
                <w:color w:val="000000"/>
                <w:sz w:val="26"/>
                <w:szCs w:val="26"/>
              </w:rPr>
              <w:t>Tổng số dư tiền gửi được bảo hiểm sau khi trừ nghĩa vụ nợ (đơn vị: đồng)</w:t>
            </w:r>
          </w:p>
        </w:tc>
        <w:tc>
          <w:tcPr>
            <w:tcW w:w="1619" w:type="dxa"/>
            <w:tcBorders>
              <w:top w:val="nil"/>
              <w:left w:val="nil"/>
              <w:bottom w:val="single" w:sz="4" w:space="0" w:color="auto"/>
              <w:right w:val="single" w:sz="4" w:space="0" w:color="auto"/>
            </w:tcBorders>
            <w:shd w:val="clear" w:color="auto" w:fill="auto"/>
            <w:vAlign w:val="center"/>
            <w:hideMark/>
          </w:tcPr>
          <w:p w:rsidR="00A877A3" w:rsidRPr="00A877A3" w:rsidRDefault="00A877A3" w:rsidP="00A877A3">
            <w:pPr>
              <w:rPr>
                <w:color w:val="000000"/>
                <w:sz w:val="26"/>
                <w:szCs w:val="26"/>
              </w:rPr>
            </w:pPr>
            <w:r w:rsidRPr="00A877A3">
              <w:rPr>
                <w:color w:val="000000"/>
                <w:sz w:val="26"/>
                <w:szCs w:val="26"/>
              </w:rPr>
              <w:t> </w:t>
            </w:r>
          </w:p>
        </w:tc>
        <w:tc>
          <w:tcPr>
            <w:tcW w:w="1641" w:type="dxa"/>
            <w:tcBorders>
              <w:top w:val="nil"/>
              <w:left w:val="nil"/>
              <w:bottom w:val="single" w:sz="4" w:space="0" w:color="auto"/>
              <w:right w:val="single" w:sz="4" w:space="0" w:color="auto"/>
            </w:tcBorders>
            <w:shd w:val="clear" w:color="auto" w:fill="auto"/>
            <w:vAlign w:val="center"/>
            <w:hideMark/>
          </w:tcPr>
          <w:p w:rsidR="00A877A3" w:rsidRPr="00A877A3" w:rsidRDefault="00A877A3" w:rsidP="00A877A3">
            <w:pPr>
              <w:rPr>
                <w:color w:val="000000"/>
                <w:sz w:val="26"/>
                <w:szCs w:val="26"/>
              </w:rPr>
            </w:pPr>
            <w:r w:rsidRPr="00A877A3">
              <w:rPr>
                <w:color w:val="000000"/>
                <w:sz w:val="26"/>
                <w:szCs w:val="26"/>
              </w:rPr>
              <w:t> </w:t>
            </w:r>
          </w:p>
        </w:tc>
        <w:tc>
          <w:tcPr>
            <w:tcW w:w="1985" w:type="dxa"/>
            <w:gridSpan w:val="2"/>
            <w:tcBorders>
              <w:top w:val="nil"/>
              <w:left w:val="nil"/>
              <w:bottom w:val="single" w:sz="4" w:space="0" w:color="auto"/>
              <w:right w:val="single" w:sz="4" w:space="0" w:color="auto"/>
            </w:tcBorders>
            <w:shd w:val="clear" w:color="auto" w:fill="auto"/>
            <w:noWrap/>
            <w:vAlign w:val="bottom"/>
            <w:hideMark/>
          </w:tcPr>
          <w:p w:rsidR="00A877A3" w:rsidRPr="00A877A3" w:rsidRDefault="00A877A3" w:rsidP="00A877A3">
            <w:pPr>
              <w:rPr>
                <w:color w:val="000000"/>
                <w:sz w:val="26"/>
                <w:szCs w:val="26"/>
              </w:rPr>
            </w:pPr>
            <w:r w:rsidRPr="00A877A3">
              <w:rPr>
                <w:color w:val="000000"/>
                <w:sz w:val="26"/>
                <w:szCs w:val="26"/>
              </w:rPr>
              <w:t> </w:t>
            </w:r>
          </w:p>
        </w:tc>
      </w:tr>
      <w:tr w:rsidR="00A877A3" w:rsidRPr="00A877A3" w:rsidTr="00A877A3">
        <w:trPr>
          <w:trHeight w:val="660"/>
        </w:trPr>
        <w:tc>
          <w:tcPr>
            <w:tcW w:w="299"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850" w:type="dxa"/>
            <w:gridSpan w:val="2"/>
            <w:tcBorders>
              <w:top w:val="nil"/>
              <w:left w:val="single" w:sz="4" w:space="0" w:color="auto"/>
              <w:bottom w:val="single" w:sz="4" w:space="0" w:color="auto"/>
              <w:right w:val="single" w:sz="4" w:space="0" w:color="auto"/>
            </w:tcBorders>
            <w:shd w:val="clear" w:color="auto" w:fill="auto"/>
            <w:vAlign w:val="center"/>
            <w:hideMark/>
          </w:tcPr>
          <w:p w:rsidR="00A877A3" w:rsidRPr="00A877A3" w:rsidRDefault="00A877A3" w:rsidP="00A877A3">
            <w:pPr>
              <w:jc w:val="center"/>
              <w:rPr>
                <w:color w:val="000000"/>
                <w:sz w:val="26"/>
                <w:szCs w:val="26"/>
              </w:rPr>
            </w:pPr>
            <w:r w:rsidRPr="00A877A3">
              <w:rPr>
                <w:color w:val="000000"/>
                <w:sz w:val="26"/>
                <w:szCs w:val="26"/>
              </w:rPr>
              <w:t>9</w:t>
            </w:r>
          </w:p>
        </w:tc>
        <w:tc>
          <w:tcPr>
            <w:tcW w:w="3119" w:type="dxa"/>
            <w:gridSpan w:val="2"/>
            <w:tcBorders>
              <w:top w:val="nil"/>
              <w:left w:val="nil"/>
              <w:bottom w:val="single" w:sz="4" w:space="0" w:color="auto"/>
              <w:right w:val="single" w:sz="4" w:space="0" w:color="auto"/>
            </w:tcBorders>
            <w:shd w:val="clear" w:color="auto" w:fill="auto"/>
            <w:vAlign w:val="center"/>
            <w:hideMark/>
          </w:tcPr>
          <w:p w:rsidR="00A877A3" w:rsidRPr="00A877A3" w:rsidRDefault="00A877A3" w:rsidP="00A877A3">
            <w:pPr>
              <w:rPr>
                <w:color w:val="000000"/>
                <w:sz w:val="26"/>
                <w:szCs w:val="26"/>
              </w:rPr>
            </w:pPr>
            <w:r w:rsidRPr="00A877A3">
              <w:rPr>
                <w:color w:val="000000"/>
                <w:sz w:val="26"/>
                <w:szCs w:val="26"/>
              </w:rPr>
              <w:t>Tổng s</w:t>
            </w:r>
            <w:r>
              <w:rPr>
                <w:color w:val="000000"/>
                <w:sz w:val="26"/>
                <w:szCs w:val="26"/>
              </w:rPr>
              <w:t>ố tiền bảo hiểm đề nghị chi trả</w:t>
            </w:r>
            <w:r w:rsidRPr="00A877A3">
              <w:rPr>
                <w:color w:val="000000"/>
                <w:sz w:val="26"/>
                <w:szCs w:val="26"/>
              </w:rPr>
              <w:t xml:space="preserve"> (đơn vị: đồng)</w:t>
            </w:r>
          </w:p>
        </w:tc>
        <w:tc>
          <w:tcPr>
            <w:tcW w:w="1619" w:type="dxa"/>
            <w:tcBorders>
              <w:top w:val="nil"/>
              <w:left w:val="nil"/>
              <w:bottom w:val="single" w:sz="4" w:space="0" w:color="auto"/>
              <w:right w:val="single" w:sz="4" w:space="0" w:color="auto"/>
            </w:tcBorders>
            <w:shd w:val="clear" w:color="auto" w:fill="auto"/>
            <w:vAlign w:val="bottom"/>
            <w:hideMark/>
          </w:tcPr>
          <w:p w:rsidR="00A877A3" w:rsidRPr="00A877A3" w:rsidRDefault="00A877A3" w:rsidP="00A877A3">
            <w:pPr>
              <w:rPr>
                <w:b/>
                <w:bCs/>
                <w:color w:val="000000"/>
                <w:sz w:val="26"/>
                <w:szCs w:val="26"/>
              </w:rPr>
            </w:pPr>
            <w:r w:rsidRPr="00A877A3">
              <w:rPr>
                <w:b/>
                <w:bCs/>
                <w:color w:val="000000"/>
                <w:sz w:val="26"/>
                <w:szCs w:val="26"/>
              </w:rPr>
              <w:t> </w:t>
            </w:r>
          </w:p>
        </w:tc>
        <w:tc>
          <w:tcPr>
            <w:tcW w:w="1641" w:type="dxa"/>
            <w:tcBorders>
              <w:top w:val="nil"/>
              <w:left w:val="nil"/>
              <w:bottom w:val="single" w:sz="4" w:space="0" w:color="auto"/>
              <w:right w:val="single" w:sz="4" w:space="0" w:color="auto"/>
            </w:tcBorders>
            <w:shd w:val="clear" w:color="auto" w:fill="auto"/>
            <w:vAlign w:val="center"/>
            <w:hideMark/>
          </w:tcPr>
          <w:p w:rsidR="00A877A3" w:rsidRPr="00A877A3" w:rsidRDefault="00A877A3" w:rsidP="00A877A3">
            <w:pPr>
              <w:rPr>
                <w:color w:val="000000"/>
                <w:sz w:val="26"/>
                <w:szCs w:val="26"/>
              </w:rPr>
            </w:pPr>
            <w:r w:rsidRPr="00A877A3">
              <w:rPr>
                <w:color w:val="000000"/>
                <w:sz w:val="26"/>
                <w:szCs w:val="26"/>
              </w:rPr>
              <w:t> </w:t>
            </w:r>
          </w:p>
        </w:tc>
        <w:tc>
          <w:tcPr>
            <w:tcW w:w="1985" w:type="dxa"/>
            <w:gridSpan w:val="2"/>
            <w:tcBorders>
              <w:top w:val="nil"/>
              <w:left w:val="nil"/>
              <w:bottom w:val="single" w:sz="4" w:space="0" w:color="auto"/>
              <w:right w:val="single" w:sz="4" w:space="0" w:color="auto"/>
            </w:tcBorders>
            <w:shd w:val="clear" w:color="auto" w:fill="auto"/>
            <w:noWrap/>
            <w:vAlign w:val="bottom"/>
            <w:hideMark/>
          </w:tcPr>
          <w:p w:rsidR="00A877A3" w:rsidRPr="00A877A3" w:rsidRDefault="00A877A3" w:rsidP="00A877A3">
            <w:pPr>
              <w:rPr>
                <w:color w:val="000000"/>
                <w:sz w:val="26"/>
                <w:szCs w:val="26"/>
              </w:rPr>
            </w:pPr>
            <w:r w:rsidRPr="00A877A3">
              <w:rPr>
                <w:color w:val="000000"/>
                <w:sz w:val="26"/>
                <w:szCs w:val="26"/>
              </w:rPr>
              <w:t> </w:t>
            </w:r>
          </w:p>
        </w:tc>
      </w:tr>
      <w:tr w:rsidR="00A877A3" w:rsidRPr="00A877A3" w:rsidTr="00A877A3">
        <w:trPr>
          <w:trHeight w:val="330"/>
        </w:trPr>
        <w:tc>
          <w:tcPr>
            <w:tcW w:w="299"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850" w:type="dxa"/>
            <w:gridSpan w:val="2"/>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3119" w:type="dxa"/>
            <w:gridSpan w:val="2"/>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1619"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1641"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1985" w:type="dxa"/>
            <w:gridSpan w:val="2"/>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r>
      <w:tr w:rsidR="00A877A3" w:rsidRPr="00A877A3" w:rsidTr="00A877A3">
        <w:trPr>
          <w:trHeight w:val="330"/>
        </w:trPr>
        <w:tc>
          <w:tcPr>
            <w:tcW w:w="7528" w:type="dxa"/>
            <w:gridSpan w:val="7"/>
            <w:tcBorders>
              <w:top w:val="nil"/>
              <w:left w:val="nil"/>
              <w:bottom w:val="nil"/>
              <w:right w:val="nil"/>
            </w:tcBorders>
            <w:shd w:val="clear" w:color="auto" w:fill="auto"/>
            <w:noWrap/>
            <w:vAlign w:val="bottom"/>
            <w:hideMark/>
          </w:tcPr>
          <w:p w:rsidR="00A877A3" w:rsidRPr="00A877A3" w:rsidRDefault="00A877A3" w:rsidP="00A877A3">
            <w:pPr>
              <w:rPr>
                <w:b/>
                <w:bCs/>
                <w:color w:val="000000"/>
                <w:sz w:val="26"/>
                <w:szCs w:val="26"/>
              </w:rPr>
            </w:pPr>
            <w:r w:rsidRPr="00A877A3">
              <w:rPr>
                <w:b/>
                <w:bCs/>
                <w:color w:val="000000"/>
                <w:sz w:val="26"/>
                <w:szCs w:val="26"/>
              </w:rPr>
              <w:t>2. Tình hình duy trì, cập nhật hệ thống dữ liệu và hồ sơ bảo hiểm tiền gửi:</w:t>
            </w:r>
          </w:p>
        </w:tc>
        <w:tc>
          <w:tcPr>
            <w:tcW w:w="1985" w:type="dxa"/>
            <w:gridSpan w:val="2"/>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r>
      <w:tr w:rsidR="00A877A3" w:rsidRPr="00A877A3" w:rsidTr="00A877A3">
        <w:trPr>
          <w:trHeight w:val="660"/>
        </w:trPr>
        <w:tc>
          <w:tcPr>
            <w:tcW w:w="9513" w:type="dxa"/>
            <w:gridSpan w:val="9"/>
            <w:tcBorders>
              <w:top w:val="nil"/>
              <w:left w:val="nil"/>
              <w:bottom w:val="nil"/>
              <w:right w:val="nil"/>
            </w:tcBorders>
            <w:shd w:val="clear" w:color="auto" w:fill="auto"/>
            <w:vAlign w:val="bottom"/>
            <w:hideMark/>
          </w:tcPr>
          <w:p w:rsidR="00A877A3" w:rsidRPr="00A877A3" w:rsidRDefault="00A877A3" w:rsidP="00A877A3">
            <w:pPr>
              <w:rPr>
                <w:color w:val="000000"/>
                <w:sz w:val="26"/>
                <w:szCs w:val="26"/>
              </w:rPr>
            </w:pPr>
            <w:r w:rsidRPr="00A877A3">
              <w:rPr>
                <w:color w:val="000000"/>
                <w:sz w:val="26"/>
                <w:szCs w:val="26"/>
              </w:rPr>
              <w:t>- Báo cáo về hạ tầng dữ liệu, khả năng duy trì, cập nhập hệ thống mẫu biểu điện tử, tính chính xác của dữ liệu, công tác tự đối chiếu, rà soát nội bộ…</w:t>
            </w:r>
          </w:p>
        </w:tc>
      </w:tr>
      <w:tr w:rsidR="00A877A3" w:rsidRPr="00A877A3" w:rsidTr="00A877A3">
        <w:trPr>
          <w:trHeight w:val="330"/>
        </w:trPr>
        <w:tc>
          <w:tcPr>
            <w:tcW w:w="9513" w:type="dxa"/>
            <w:gridSpan w:val="9"/>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r w:rsidRPr="00A877A3">
              <w:rPr>
                <w:color w:val="000000"/>
                <w:sz w:val="26"/>
                <w:szCs w:val="26"/>
              </w:rPr>
              <w:t>- Các khó khăn, vướng mắc và đề xuất, kiến nghị (nếu có)…</w:t>
            </w:r>
          </w:p>
        </w:tc>
      </w:tr>
      <w:tr w:rsidR="00A877A3" w:rsidRPr="00A877A3" w:rsidTr="00A877A3">
        <w:trPr>
          <w:trHeight w:val="330"/>
        </w:trPr>
        <w:tc>
          <w:tcPr>
            <w:tcW w:w="818" w:type="dxa"/>
            <w:gridSpan w:val="2"/>
            <w:tcBorders>
              <w:top w:val="nil"/>
              <w:left w:val="nil"/>
              <w:bottom w:val="nil"/>
              <w:right w:val="nil"/>
            </w:tcBorders>
            <w:shd w:val="clear" w:color="auto" w:fill="auto"/>
            <w:vAlign w:val="bottom"/>
            <w:hideMark/>
          </w:tcPr>
          <w:p w:rsidR="00A877A3" w:rsidRPr="00A877A3" w:rsidRDefault="00A877A3" w:rsidP="00A877A3">
            <w:pPr>
              <w:jc w:val="center"/>
              <w:rPr>
                <w:color w:val="000000"/>
                <w:sz w:val="26"/>
                <w:szCs w:val="26"/>
              </w:rPr>
            </w:pPr>
          </w:p>
        </w:tc>
        <w:tc>
          <w:tcPr>
            <w:tcW w:w="946" w:type="dxa"/>
            <w:gridSpan w:val="2"/>
            <w:tcBorders>
              <w:top w:val="nil"/>
              <w:left w:val="nil"/>
              <w:bottom w:val="nil"/>
              <w:right w:val="nil"/>
            </w:tcBorders>
            <w:shd w:val="clear" w:color="auto" w:fill="auto"/>
            <w:vAlign w:val="bottom"/>
            <w:hideMark/>
          </w:tcPr>
          <w:p w:rsidR="00A877A3" w:rsidRPr="00A877A3" w:rsidRDefault="00A877A3" w:rsidP="00A877A3">
            <w:pPr>
              <w:rPr>
                <w:color w:val="000000"/>
                <w:sz w:val="26"/>
                <w:szCs w:val="26"/>
              </w:rPr>
            </w:pPr>
          </w:p>
        </w:tc>
        <w:tc>
          <w:tcPr>
            <w:tcW w:w="2504" w:type="dxa"/>
            <w:tcBorders>
              <w:top w:val="nil"/>
              <w:left w:val="nil"/>
              <w:bottom w:val="nil"/>
              <w:right w:val="nil"/>
            </w:tcBorders>
            <w:shd w:val="clear" w:color="auto" w:fill="auto"/>
            <w:vAlign w:val="bottom"/>
            <w:hideMark/>
          </w:tcPr>
          <w:p w:rsidR="00A877A3" w:rsidRPr="00A877A3" w:rsidRDefault="00A877A3" w:rsidP="00A877A3">
            <w:pPr>
              <w:rPr>
                <w:color w:val="000000"/>
                <w:sz w:val="26"/>
                <w:szCs w:val="26"/>
              </w:rPr>
            </w:pPr>
          </w:p>
        </w:tc>
        <w:tc>
          <w:tcPr>
            <w:tcW w:w="1619" w:type="dxa"/>
            <w:tcBorders>
              <w:top w:val="nil"/>
              <w:left w:val="nil"/>
              <w:bottom w:val="nil"/>
              <w:right w:val="nil"/>
            </w:tcBorders>
            <w:shd w:val="clear" w:color="auto" w:fill="auto"/>
            <w:vAlign w:val="bottom"/>
            <w:hideMark/>
          </w:tcPr>
          <w:p w:rsidR="00A877A3" w:rsidRPr="00A877A3" w:rsidRDefault="00A877A3" w:rsidP="00A877A3">
            <w:pPr>
              <w:rPr>
                <w:color w:val="000000"/>
                <w:sz w:val="26"/>
                <w:szCs w:val="26"/>
              </w:rPr>
            </w:pPr>
          </w:p>
        </w:tc>
        <w:tc>
          <w:tcPr>
            <w:tcW w:w="2223" w:type="dxa"/>
            <w:gridSpan w:val="2"/>
            <w:tcBorders>
              <w:top w:val="nil"/>
              <w:left w:val="nil"/>
              <w:bottom w:val="nil"/>
              <w:right w:val="nil"/>
            </w:tcBorders>
            <w:shd w:val="clear" w:color="auto" w:fill="auto"/>
            <w:vAlign w:val="bottom"/>
            <w:hideMark/>
          </w:tcPr>
          <w:p w:rsidR="00A877A3" w:rsidRPr="00A877A3" w:rsidRDefault="00A877A3" w:rsidP="00A877A3">
            <w:pPr>
              <w:rPr>
                <w:color w:val="000000"/>
                <w:sz w:val="26"/>
                <w:szCs w:val="26"/>
              </w:rPr>
            </w:pPr>
          </w:p>
        </w:tc>
        <w:tc>
          <w:tcPr>
            <w:tcW w:w="1403"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r>
      <w:tr w:rsidR="00A877A3" w:rsidRPr="00A877A3" w:rsidTr="00A877A3">
        <w:trPr>
          <w:trHeight w:val="330"/>
        </w:trPr>
        <w:tc>
          <w:tcPr>
            <w:tcW w:w="4268" w:type="dxa"/>
            <w:gridSpan w:val="5"/>
            <w:tcBorders>
              <w:top w:val="nil"/>
              <w:left w:val="nil"/>
              <w:bottom w:val="nil"/>
              <w:right w:val="nil"/>
            </w:tcBorders>
            <w:shd w:val="clear" w:color="auto" w:fill="auto"/>
            <w:noWrap/>
            <w:vAlign w:val="bottom"/>
            <w:hideMark/>
          </w:tcPr>
          <w:p w:rsidR="00A877A3" w:rsidRPr="00A877A3" w:rsidRDefault="00A877A3" w:rsidP="00A877A3">
            <w:pPr>
              <w:jc w:val="center"/>
              <w:rPr>
                <w:b/>
                <w:bCs/>
                <w:color w:val="000000"/>
                <w:sz w:val="26"/>
                <w:szCs w:val="26"/>
              </w:rPr>
            </w:pPr>
            <w:r w:rsidRPr="00A877A3">
              <w:rPr>
                <w:b/>
                <w:bCs/>
                <w:color w:val="000000"/>
                <w:sz w:val="26"/>
                <w:szCs w:val="26"/>
              </w:rPr>
              <w:t>NGƯỜI LẬP BIỂU</w:t>
            </w:r>
          </w:p>
        </w:tc>
        <w:tc>
          <w:tcPr>
            <w:tcW w:w="3842" w:type="dxa"/>
            <w:gridSpan w:val="3"/>
            <w:tcBorders>
              <w:top w:val="nil"/>
              <w:left w:val="nil"/>
              <w:bottom w:val="nil"/>
              <w:right w:val="nil"/>
            </w:tcBorders>
            <w:shd w:val="clear" w:color="auto" w:fill="auto"/>
            <w:vAlign w:val="bottom"/>
            <w:hideMark/>
          </w:tcPr>
          <w:p w:rsidR="00A877A3" w:rsidRPr="00A877A3" w:rsidRDefault="00A877A3" w:rsidP="00A877A3">
            <w:pPr>
              <w:jc w:val="center"/>
              <w:rPr>
                <w:b/>
                <w:bCs/>
                <w:color w:val="000000"/>
                <w:sz w:val="26"/>
                <w:szCs w:val="26"/>
              </w:rPr>
            </w:pPr>
            <w:r w:rsidRPr="00A877A3">
              <w:rPr>
                <w:b/>
                <w:bCs/>
                <w:color w:val="000000"/>
                <w:sz w:val="26"/>
                <w:szCs w:val="26"/>
              </w:rPr>
              <w:t>NGƯỜI ĐẠI DIỆN THEO PHÁP LUẬT</w:t>
            </w:r>
          </w:p>
        </w:tc>
        <w:tc>
          <w:tcPr>
            <w:tcW w:w="1403"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r>
      <w:tr w:rsidR="00A877A3" w:rsidRPr="00A877A3" w:rsidTr="00A877A3">
        <w:trPr>
          <w:trHeight w:val="330"/>
        </w:trPr>
        <w:tc>
          <w:tcPr>
            <w:tcW w:w="818" w:type="dxa"/>
            <w:gridSpan w:val="2"/>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946" w:type="dxa"/>
            <w:gridSpan w:val="2"/>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2504"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3842" w:type="dxa"/>
            <w:gridSpan w:val="3"/>
            <w:tcBorders>
              <w:top w:val="nil"/>
              <w:left w:val="nil"/>
              <w:bottom w:val="nil"/>
              <w:right w:val="nil"/>
            </w:tcBorders>
            <w:shd w:val="clear" w:color="auto" w:fill="auto"/>
            <w:noWrap/>
            <w:vAlign w:val="bottom"/>
            <w:hideMark/>
          </w:tcPr>
          <w:p w:rsidR="00A877A3" w:rsidRPr="00A877A3" w:rsidRDefault="00A877A3" w:rsidP="00A877A3">
            <w:pPr>
              <w:jc w:val="center"/>
              <w:rPr>
                <w:i/>
                <w:iCs/>
                <w:color w:val="000000"/>
                <w:sz w:val="26"/>
                <w:szCs w:val="26"/>
              </w:rPr>
            </w:pPr>
            <w:r w:rsidRPr="00A877A3">
              <w:rPr>
                <w:i/>
                <w:iCs/>
                <w:color w:val="000000"/>
                <w:sz w:val="26"/>
                <w:szCs w:val="26"/>
              </w:rPr>
              <w:t>(Ký tên, đóng dấu và ghi rõ họ tên)</w:t>
            </w:r>
          </w:p>
        </w:tc>
        <w:tc>
          <w:tcPr>
            <w:tcW w:w="1403"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r>
      <w:tr w:rsidR="00A877A3" w:rsidRPr="00A877A3" w:rsidTr="00A877A3">
        <w:trPr>
          <w:trHeight w:val="330"/>
        </w:trPr>
        <w:tc>
          <w:tcPr>
            <w:tcW w:w="818" w:type="dxa"/>
            <w:gridSpan w:val="2"/>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946" w:type="dxa"/>
            <w:gridSpan w:val="2"/>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2504"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1619"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2223" w:type="dxa"/>
            <w:gridSpan w:val="2"/>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1403"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r>
      <w:tr w:rsidR="00A877A3" w:rsidRPr="00A877A3" w:rsidTr="00A877A3">
        <w:trPr>
          <w:trHeight w:val="330"/>
        </w:trPr>
        <w:tc>
          <w:tcPr>
            <w:tcW w:w="818" w:type="dxa"/>
            <w:gridSpan w:val="2"/>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946" w:type="dxa"/>
            <w:gridSpan w:val="2"/>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2504"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1619"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2223" w:type="dxa"/>
            <w:gridSpan w:val="2"/>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1403"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r>
      <w:tr w:rsidR="00A877A3" w:rsidRPr="00A877A3" w:rsidTr="00A877A3">
        <w:trPr>
          <w:trHeight w:val="330"/>
        </w:trPr>
        <w:tc>
          <w:tcPr>
            <w:tcW w:w="818" w:type="dxa"/>
            <w:gridSpan w:val="2"/>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946" w:type="dxa"/>
            <w:gridSpan w:val="2"/>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2504"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1619"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2223" w:type="dxa"/>
            <w:gridSpan w:val="2"/>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1403"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r>
      <w:tr w:rsidR="00A877A3" w:rsidRPr="00A877A3" w:rsidTr="00A877A3">
        <w:trPr>
          <w:trHeight w:val="330"/>
        </w:trPr>
        <w:tc>
          <w:tcPr>
            <w:tcW w:w="818" w:type="dxa"/>
            <w:gridSpan w:val="2"/>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946" w:type="dxa"/>
            <w:gridSpan w:val="2"/>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2504"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1619"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2223" w:type="dxa"/>
            <w:gridSpan w:val="2"/>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1403"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r>
      <w:tr w:rsidR="00A877A3" w:rsidRPr="00A877A3" w:rsidTr="00A877A3">
        <w:trPr>
          <w:trHeight w:val="330"/>
        </w:trPr>
        <w:tc>
          <w:tcPr>
            <w:tcW w:w="818" w:type="dxa"/>
            <w:gridSpan w:val="2"/>
            <w:tcBorders>
              <w:top w:val="nil"/>
              <w:left w:val="nil"/>
              <w:bottom w:val="nil"/>
              <w:right w:val="nil"/>
            </w:tcBorders>
            <w:shd w:val="clear" w:color="auto" w:fill="auto"/>
            <w:noWrap/>
            <w:vAlign w:val="center"/>
            <w:hideMark/>
          </w:tcPr>
          <w:p w:rsidR="00A877A3" w:rsidRPr="00A877A3" w:rsidRDefault="00A877A3" w:rsidP="00A877A3">
            <w:pPr>
              <w:jc w:val="center"/>
              <w:rPr>
                <w:color w:val="000000"/>
                <w:sz w:val="22"/>
                <w:szCs w:val="22"/>
              </w:rPr>
            </w:pPr>
            <w:bookmarkStart w:id="1" w:name="_GoBack"/>
            <w:bookmarkEnd w:id="1"/>
            <w:r w:rsidRPr="00A877A3">
              <w:rPr>
                <w:color w:val="000000"/>
                <w:sz w:val="22"/>
                <w:szCs w:val="22"/>
              </w:rPr>
              <w:t>1</w:t>
            </w:r>
          </w:p>
        </w:tc>
        <w:tc>
          <w:tcPr>
            <w:tcW w:w="3450" w:type="dxa"/>
            <w:gridSpan w:val="3"/>
            <w:tcBorders>
              <w:top w:val="nil"/>
              <w:left w:val="nil"/>
              <w:bottom w:val="nil"/>
              <w:right w:val="nil"/>
            </w:tcBorders>
            <w:shd w:val="clear" w:color="auto" w:fill="auto"/>
            <w:noWrap/>
            <w:vAlign w:val="bottom"/>
            <w:hideMark/>
          </w:tcPr>
          <w:p w:rsidR="00A877A3" w:rsidRPr="00A877A3" w:rsidRDefault="00A877A3" w:rsidP="00A877A3">
            <w:pPr>
              <w:rPr>
                <w:color w:val="000000"/>
                <w:sz w:val="22"/>
                <w:szCs w:val="22"/>
              </w:rPr>
            </w:pPr>
            <w:r w:rsidRPr="00A877A3">
              <w:rPr>
                <w:color w:val="000000"/>
                <w:sz w:val="22"/>
                <w:szCs w:val="22"/>
              </w:rPr>
              <w:t>Định kỳ báo cáo: Quý</w:t>
            </w:r>
          </w:p>
        </w:tc>
        <w:tc>
          <w:tcPr>
            <w:tcW w:w="1619"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2223" w:type="dxa"/>
            <w:gridSpan w:val="2"/>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1403"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r>
      <w:tr w:rsidR="00A877A3" w:rsidRPr="00A877A3" w:rsidTr="00A877A3">
        <w:trPr>
          <w:trHeight w:val="330"/>
        </w:trPr>
        <w:tc>
          <w:tcPr>
            <w:tcW w:w="818" w:type="dxa"/>
            <w:gridSpan w:val="2"/>
            <w:tcBorders>
              <w:top w:val="nil"/>
              <w:left w:val="nil"/>
              <w:bottom w:val="nil"/>
              <w:right w:val="nil"/>
            </w:tcBorders>
            <w:shd w:val="clear" w:color="auto" w:fill="auto"/>
            <w:noWrap/>
            <w:vAlign w:val="center"/>
            <w:hideMark/>
          </w:tcPr>
          <w:p w:rsidR="00A877A3" w:rsidRPr="00A877A3" w:rsidRDefault="00A877A3" w:rsidP="00A877A3">
            <w:pPr>
              <w:jc w:val="center"/>
              <w:rPr>
                <w:color w:val="000000"/>
                <w:sz w:val="22"/>
                <w:szCs w:val="22"/>
              </w:rPr>
            </w:pPr>
          </w:p>
        </w:tc>
        <w:tc>
          <w:tcPr>
            <w:tcW w:w="8695" w:type="dxa"/>
            <w:gridSpan w:val="7"/>
            <w:tcBorders>
              <w:top w:val="nil"/>
              <w:left w:val="nil"/>
              <w:bottom w:val="nil"/>
              <w:right w:val="nil"/>
            </w:tcBorders>
            <w:shd w:val="clear" w:color="auto" w:fill="auto"/>
            <w:noWrap/>
            <w:vAlign w:val="bottom"/>
            <w:hideMark/>
          </w:tcPr>
          <w:p w:rsidR="00A877A3" w:rsidRPr="00A877A3" w:rsidRDefault="00A877A3" w:rsidP="00A877A3">
            <w:pPr>
              <w:rPr>
                <w:color w:val="000000"/>
                <w:sz w:val="22"/>
                <w:szCs w:val="22"/>
              </w:rPr>
            </w:pPr>
            <w:r w:rsidRPr="00A877A3">
              <w:rPr>
                <w:color w:val="000000"/>
                <w:sz w:val="22"/>
                <w:szCs w:val="22"/>
              </w:rPr>
              <w:t>Tổ chức tham gia bảo hiểm tiền gửi thuộc diện can thiệp sớm hoặc kiểm soát đặc biệt: Tháng</w:t>
            </w:r>
          </w:p>
        </w:tc>
      </w:tr>
      <w:tr w:rsidR="00A877A3" w:rsidRPr="00A877A3" w:rsidTr="00A877A3">
        <w:trPr>
          <w:trHeight w:val="330"/>
        </w:trPr>
        <w:tc>
          <w:tcPr>
            <w:tcW w:w="818" w:type="dxa"/>
            <w:gridSpan w:val="2"/>
            <w:tcBorders>
              <w:top w:val="nil"/>
              <w:left w:val="nil"/>
              <w:bottom w:val="nil"/>
              <w:right w:val="nil"/>
            </w:tcBorders>
            <w:shd w:val="clear" w:color="auto" w:fill="auto"/>
            <w:noWrap/>
            <w:vAlign w:val="center"/>
            <w:hideMark/>
          </w:tcPr>
          <w:p w:rsidR="00A877A3" w:rsidRPr="00A877A3" w:rsidRDefault="00A877A3" w:rsidP="00A877A3">
            <w:pPr>
              <w:jc w:val="center"/>
              <w:rPr>
                <w:color w:val="000000"/>
                <w:sz w:val="22"/>
                <w:szCs w:val="22"/>
              </w:rPr>
            </w:pPr>
            <w:r w:rsidRPr="00A877A3">
              <w:rPr>
                <w:color w:val="000000"/>
                <w:sz w:val="22"/>
                <w:szCs w:val="22"/>
              </w:rPr>
              <w:t>2</w:t>
            </w:r>
          </w:p>
        </w:tc>
        <w:tc>
          <w:tcPr>
            <w:tcW w:w="7292" w:type="dxa"/>
            <w:gridSpan w:val="6"/>
            <w:tcBorders>
              <w:top w:val="nil"/>
              <w:left w:val="nil"/>
              <w:bottom w:val="nil"/>
              <w:right w:val="nil"/>
            </w:tcBorders>
            <w:shd w:val="clear" w:color="auto" w:fill="auto"/>
            <w:noWrap/>
            <w:vAlign w:val="bottom"/>
            <w:hideMark/>
          </w:tcPr>
          <w:p w:rsidR="00A877A3" w:rsidRPr="00A877A3" w:rsidRDefault="00A877A3" w:rsidP="00A877A3">
            <w:pPr>
              <w:rPr>
                <w:color w:val="000000"/>
                <w:sz w:val="22"/>
                <w:szCs w:val="22"/>
              </w:rPr>
            </w:pPr>
            <w:r w:rsidRPr="00A877A3">
              <w:rPr>
                <w:color w:val="000000"/>
                <w:sz w:val="22"/>
                <w:szCs w:val="22"/>
              </w:rPr>
              <w:t>Thời hạn báo cáo: Chậm nhất ngày 15 của tháng đầu quý thu phí</w:t>
            </w:r>
          </w:p>
        </w:tc>
        <w:tc>
          <w:tcPr>
            <w:tcW w:w="1403"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r>
      <w:tr w:rsidR="00A877A3" w:rsidRPr="00A877A3" w:rsidTr="00A877A3">
        <w:trPr>
          <w:trHeight w:val="330"/>
        </w:trPr>
        <w:tc>
          <w:tcPr>
            <w:tcW w:w="818" w:type="dxa"/>
            <w:gridSpan w:val="2"/>
            <w:tcBorders>
              <w:top w:val="nil"/>
              <w:left w:val="nil"/>
              <w:bottom w:val="nil"/>
              <w:right w:val="nil"/>
            </w:tcBorders>
            <w:shd w:val="clear" w:color="auto" w:fill="auto"/>
            <w:noWrap/>
            <w:vAlign w:val="center"/>
            <w:hideMark/>
          </w:tcPr>
          <w:p w:rsidR="00A877A3" w:rsidRPr="00A877A3" w:rsidRDefault="00A877A3" w:rsidP="00A877A3">
            <w:pPr>
              <w:jc w:val="center"/>
              <w:rPr>
                <w:color w:val="000000"/>
                <w:sz w:val="22"/>
                <w:szCs w:val="22"/>
              </w:rPr>
            </w:pPr>
            <w:r w:rsidRPr="00A877A3">
              <w:rPr>
                <w:color w:val="000000"/>
                <w:sz w:val="22"/>
                <w:szCs w:val="22"/>
              </w:rPr>
              <w:t>3</w:t>
            </w:r>
          </w:p>
        </w:tc>
        <w:tc>
          <w:tcPr>
            <w:tcW w:w="3450" w:type="dxa"/>
            <w:gridSpan w:val="3"/>
            <w:tcBorders>
              <w:top w:val="nil"/>
              <w:left w:val="nil"/>
              <w:bottom w:val="nil"/>
              <w:right w:val="nil"/>
            </w:tcBorders>
            <w:shd w:val="clear" w:color="auto" w:fill="auto"/>
            <w:noWrap/>
            <w:vAlign w:val="bottom"/>
            <w:hideMark/>
          </w:tcPr>
          <w:p w:rsidR="00A877A3" w:rsidRPr="00A877A3" w:rsidRDefault="00A877A3" w:rsidP="00A877A3">
            <w:pPr>
              <w:rPr>
                <w:color w:val="000000"/>
                <w:sz w:val="22"/>
                <w:szCs w:val="22"/>
              </w:rPr>
            </w:pPr>
            <w:r w:rsidRPr="00A877A3">
              <w:rPr>
                <w:color w:val="000000"/>
                <w:sz w:val="22"/>
                <w:szCs w:val="22"/>
              </w:rPr>
              <w:t>Phương thức báo cáo: Điện tử và văn bản</w:t>
            </w:r>
          </w:p>
        </w:tc>
        <w:tc>
          <w:tcPr>
            <w:tcW w:w="1619"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2223" w:type="dxa"/>
            <w:gridSpan w:val="2"/>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1403"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r>
      <w:tr w:rsidR="00A877A3" w:rsidRPr="00A877A3" w:rsidTr="00A877A3">
        <w:trPr>
          <w:trHeight w:val="330"/>
        </w:trPr>
        <w:tc>
          <w:tcPr>
            <w:tcW w:w="818" w:type="dxa"/>
            <w:gridSpan w:val="2"/>
            <w:tcBorders>
              <w:top w:val="nil"/>
              <w:left w:val="nil"/>
              <w:bottom w:val="nil"/>
              <w:right w:val="nil"/>
            </w:tcBorders>
            <w:shd w:val="clear" w:color="auto" w:fill="auto"/>
            <w:noWrap/>
            <w:vAlign w:val="center"/>
            <w:hideMark/>
          </w:tcPr>
          <w:p w:rsidR="00A877A3" w:rsidRPr="00A877A3" w:rsidRDefault="00A877A3" w:rsidP="00A877A3">
            <w:pPr>
              <w:jc w:val="center"/>
              <w:rPr>
                <w:color w:val="000000"/>
                <w:sz w:val="22"/>
                <w:szCs w:val="22"/>
              </w:rPr>
            </w:pPr>
            <w:r w:rsidRPr="00A877A3">
              <w:rPr>
                <w:color w:val="000000"/>
                <w:sz w:val="22"/>
                <w:szCs w:val="22"/>
              </w:rPr>
              <w:t>4</w:t>
            </w:r>
          </w:p>
        </w:tc>
        <w:tc>
          <w:tcPr>
            <w:tcW w:w="946" w:type="dxa"/>
            <w:gridSpan w:val="2"/>
            <w:tcBorders>
              <w:top w:val="nil"/>
              <w:left w:val="nil"/>
              <w:bottom w:val="nil"/>
              <w:right w:val="nil"/>
            </w:tcBorders>
            <w:shd w:val="clear" w:color="auto" w:fill="auto"/>
            <w:noWrap/>
            <w:vAlign w:val="bottom"/>
            <w:hideMark/>
          </w:tcPr>
          <w:p w:rsidR="00A877A3" w:rsidRPr="00A877A3" w:rsidRDefault="00A877A3" w:rsidP="00A877A3">
            <w:pPr>
              <w:rPr>
                <w:color w:val="000000"/>
                <w:sz w:val="22"/>
                <w:szCs w:val="22"/>
              </w:rPr>
            </w:pPr>
            <w:r w:rsidRPr="00A877A3">
              <w:rPr>
                <w:color w:val="000000"/>
                <w:sz w:val="22"/>
                <w:szCs w:val="22"/>
              </w:rPr>
              <w:t>Ghi chú</w:t>
            </w:r>
          </w:p>
        </w:tc>
        <w:tc>
          <w:tcPr>
            <w:tcW w:w="2504"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1619"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2223" w:type="dxa"/>
            <w:gridSpan w:val="2"/>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c>
          <w:tcPr>
            <w:tcW w:w="1403" w:type="dxa"/>
            <w:tcBorders>
              <w:top w:val="nil"/>
              <w:left w:val="nil"/>
              <w:bottom w:val="nil"/>
              <w:right w:val="nil"/>
            </w:tcBorders>
            <w:shd w:val="clear" w:color="auto" w:fill="auto"/>
            <w:noWrap/>
            <w:vAlign w:val="bottom"/>
            <w:hideMark/>
          </w:tcPr>
          <w:p w:rsidR="00A877A3" w:rsidRPr="00A877A3" w:rsidRDefault="00A877A3" w:rsidP="00A877A3">
            <w:pPr>
              <w:rPr>
                <w:color w:val="000000"/>
                <w:sz w:val="26"/>
                <w:szCs w:val="26"/>
              </w:rPr>
            </w:pPr>
          </w:p>
        </w:tc>
      </w:tr>
      <w:tr w:rsidR="00A877A3" w:rsidRPr="00A877A3" w:rsidTr="00A877A3">
        <w:trPr>
          <w:trHeight w:val="600"/>
        </w:trPr>
        <w:tc>
          <w:tcPr>
            <w:tcW w:w="9513" w:type="dxa"/>
            <w:gridSpan w:val="9"/>
            <w:tcBorders>
              <w:top w:val="nil"/>
              <w:left w:val="nil"/>
              <w:bottom w:val="nil"/>
              <w:right w:val="nil"/>
            </w:tcBorders>
            <w:shd w:val="clear" w:color="auto" w:fill="auto"/>
            <w:vAlign w:val="bottom"/>
            <w:hideMark/>
          </w:tcPr>
          <w:p w:rsidR="00A877A3" w:rsidRPr="00A877A3" w:rsidRDefault="00A877A3" w:rsidP="00A877A3">
            <w:pPr>
              <w:jc w:val="center"/>
              <w:rPr>
                <w:i/>
                <w:iCs/>
                <w:color w:val="000000"/>
                <w:sz w:val="22"/>
                <w:szCs w:val="22"/>
              </w:rPr>
            </w:pPr>
            <w:r w:rsidRPr="00A877A3">
              <w:rPr>
                <w:i/>
                <w:iCs/>
                <w:color w:val="000000"/>
                <w:sz w:val="22"/>
                <w:szCs w:val="22"/>
              </w:rPr>
              <w:t>Trong trường hợp tổ chức tham gia bảo hiểm tiền gửi thuộc diện kiểm soát đặc biệt: Có thêm xác nhận của trưởng ban kiểm soát đặc biệt</w:t>
            </w:r>
          </w:p>
        </w:tc>
      </w:tr>
    </w:tbl>
    <w:p w:rsidR="00B4330B" w:rsidRPr="00B4330B" w:rsidRDefault="00B4330B" w:rsidP="00383543">
      <w:pPr>
        <w:spacing w:before="120" w:after="280" w:afterAutospacing="1"/>
        <w:jc w:val="center"/>
        <w:rPr>
          <w:sz w:val="28"/>
          <w:szCs w:val="28"/>
        </w:rPr>
      </w:pPr>
    </w:p>
    <w:p w:rsidR="00383543" w:rsidRDefault="00383543" w:rsidP="00927263">
      <w:pPr>
        <w:spacing w:before="120" w:after="280" w:afterAutospacing="1"/>
      </w:pPr>
      <w:r w:rsidRPr="00B4330B">
        <w:rPr>
          <w:sz w:val="28"/>
          <w:szCs w:val="28"/>
        </w:rPr>
        <w:t> </w:t>
      </w:r>
    </w:p>
    <w:p w:rsidR="00991BA4" w:rsidRDefault="00B61A14"/>
    <w:sectPr w:rsidR="00991BA4" w:rsidSect="00D8369A">
      <w:headerReference w:type="default" r:id="rId8"/>
      <w:pgSz w:w="12240" w:h="15840"/>
      <w:pgMar w:top="567"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1A14" w:rsidRDefault="00B61A14" w:rsidP="00D8369A">
      <w:r>
        <w:separator/>
      </w:r>
    </w:p>
  </w:endnote>
  <w:endnote w:type="continuationSeparator" w:id="0">
    <w:p w:rsidR="00B61A14" w:rsidRDefault="00B61A14" w:rsidP="00D83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1A14" w:rsidRDefault="00B61A14" w:rsidP="00D8369A">
      <w:r>
        <w:separator/>
      </w:r>
    </w:p>
  </w:footnote>
  <w:footnote w:type="continuationSeparator" w:id="0">
    <w:p w:rsidR="00B61A14" w:rsidRDefault="00B61A14" w:rsidP="00D836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2810917"/>
      <w:docPartObj>
        <w:docPartGallery w:val="Page Numbers (Top of Page)"/>
        <w:docPartUnique/>
      </w:docPartObj>
    </w:sdtPr>
    <w:sdtEndPr>
      <w:rPr>
        <w:noProof/>
      </w:rPr>
    </w:sdtEndPr>
    <w:sdtContent>
      <w:p w:rsidR="00D8369A" w:rsidRDefault="00D8369A">
        <w:pPr>
          <w:pStyle w:val="Header"/>
          <w:jc w:val="center"/>
        </w:pPr>
        <w:r>
          <w:fldChar w:fldCharType="begin"/>
        </w:r>
        <w:r>
          <w:instrText xml:space="preserve"> PAGE   \* MERGEFORMAT </w:instrText>
        </w:r>
        <w:r>
          <w:fldChar w:fldCharType="separate"/>
        </w:r>
        <w:r w:rsidR="007235D6">
          <w:rPr>
            <w:noProof/>
          </w:rPr>
          <w:t>2</w:t>
        </w:r>
        <w:r>
          <w:rPr>
            <w:noProof/>
          </w:rPr>
          <w:fldChar w:fldCharType="end"/>
        </w:r>
      </w:p>
    </w:sdtContent>
  </w:sdt>
  <w:p w:rsidR="00D8369A" w:rsidRDefault="00D8369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543"/>
    <w:rsid w:val="00000A20"/>
    <w:rsid w:val="0012070A"/>
    <w:rsid w:val="00357A3E"/>
    <w:rsid w:val="0037479C"/>
    <w:rsid w:val="00383543"/>
    <w:rsid w:val="003D364F"/>
    <w:rsid w:val="00437AF2"/>
    <w:rsid w:val="00637B8C"/>
    <w:rsid w:val="007235D6"/>
    <w:rsid w:val="00807B04"/>
    <w:rsid w:val="0082208F"/>
    <w:rsid w:val="00927263"/>
    <w:rsid w:val="00965A62"/>
    <w:rsid w:val="00A877A3"/>
    <w:rsid w:val="00B4330B"/>
    <w:rsid w:val="00B61A14"/>
    <w:rsid w:val="00B92708"/>
    <w:rsid w:val="00BC35E6"/>
    <w:rsid w:val="00BD3296"/>
    <w:rsid w:val="00C26FF0"/>
    <w:rsid w:val="00CB4D9A"/>
    <w:rsid w:val="00D8369A"/>
    <w:rsid w:val="00DF1FEF"/>
    <w:rsid w:val="00E16AA1"/>
    <w:rsid w:val="00F412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54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330B"/>
    <w:rPr>
      <w:rFonts w:ascii="Tahoma" w:hAnsi="Tahoma" w:cs="Tahoma"/>
      <w:sz w:val="16"/>
      <w:szCs w:val="16"/>
    </w:rPr>
  </w:style>
  <w:style w:type="character" w:customStyle="1" w:styleId="BalloonTextChar">
    <w:name w:val="Balloon Text Char"/>
    <w:basedOn w:val="DefaultParagraphFont"/>
    <w:link w:val="BalloonText"/>
    <w:uiPriority w:val="99"/>
    <w:semiHidden/>
    <w:rsid w:val="00B4330B"/>
    <w:rPr>
      <w:rFonts w:ascii="Tahoma" w:eastAsia="Times New Roman" w:hAnsi="Tahoma" w:cs="Tahoma"/>
      <w:sz w:val="16"/>
      <w:szCs w:val="16"/>
    </w:rPr>
  </w:style>
  <w:style w:type="paragraph" w:styleId="Header">
    <w:name w:val="header"/>
    <w:basedOn w:val="Normal"/>
    <w:link w:val="HeaderChar"/>
    <w:uiPriority w:val="99"/>
    <w:unhideWhenUsed/>
    <w:rsid w:val="00D8369A"/>
    <w:pPr>
      <w:tabs>
        <w:tab w:val="center" w:pos="4680"/>
        <w:tab w:val="right" w:pos="9360"/>
      </w:tabs>
    </w:pPr>
  </w:style>
  <w:style w:type="character" w:customStyle="1" w:styleId="HeaderChar">
    <w:name w:val="Header Char"/>
    <w:basedOn w:val="DefaultParagraphFont"/>
    <w:link w:val="Header"/>
    <w:uiPriority w:val="99"/>
    <w:rsid w:val="00D8369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8369A"/>
    <w:pPr>
      <w:tabs>
        <w:tab w:val="center" w:pos="4680"/>
        <w:tab w:val="right" w:pos="9360"/>
      </w:tabs>
    </w:pPr>
  </w:style>
  <w:style w:type="character" w:customStyle="1" w:styleId="FooterChar">
    <w:name w:val="Footer Char"/>
    <w:basedOn w:val="DefaultParagraphFont"/>
    <w:link w:val="Footer"/>
    <w:uiPriority w:val="99"/>
    <w:rsid w:val="00D8369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54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330B"/>
    <w:rPr>
      <w:rFonts w:ascii="Tahoma" w:hAnsi="Tahoma" w:cs="Tahoma"/>
      <w:sz w:val="16"/>
      <w:szCs w:val="16"/>
    </w:rPr>
  </w:style>
  <w:style w:type="character" w:customStyle="1" w:styleId="BalloonTextChar">
    <w:name w:val="Balloon Text Char"/>
    <w:basedOn w:val="DefaultParagraphFont"/>
    <w:link w:val="BalloonText"/>
    <w:uiPriority w:val="99"/>
    <w:semiHidden/>
    <w:rsid w:val="00B4330B"/>
    <w:rPr>
      <w:rFonts w:ascii="Tahoma" w:eastAsia="Times New Roman" w:hAnsi="Tahoma" w:cs="Tahoma"/>
      <w:sz w:val="16"/>
      <w:szCs w:val="16"/>
    </w:rPr>
  </w:style>
  <w:style w:type="paragraph" w:styleId="Header">
    <w:name w:val="header"/>
    <w:basedOn w:val="Normal"/>
    <w:link w:val="HeaderChar"/>
    <w:uiPriority w:val="99"/>
    <w:unhideWhenUsed/>
    <w:rsid w:val="00D8369A"/>
    <w:pPr>
      <w:tabs>
        <w:tab w:val="center" w:pos="4680"/>
        <w:tab w:val="right" w:pos="9360"/>
      </w:tabs>
    </w:pPr>
  </w:style>
  <w:style w:type="character" w:customStyle="1" w:styleId="HeaderChar">
    <w:name w:val="Header Char"/>
    <w:basedOn w:val="DefaultParagraphFont"/>
    <w:link w:val="Header"/>
    <w:uiPriority w:val="99"/>
    <w:rsid w:val="00D8369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8369A"/>
    <w:pPr>
      <w:tabs>
        <w:tab w:val="center" w:pos="4680"/>
        <w:tab w:val="right" w:pos="9360"/>
      </w:tabs>
    </w:pPr>
  </w:style>
  <w:style w:type="character" w:customStyle="1" w:styleId="FooterChar">
    <w:name w:val="Footer Char"/>
    <w:basedOn w:val="DefaultParagraphFont"/>
    <w:link w:val="Footer"/>
    <w:uiPriority w:val="99"/>
    <w:rsid w:val="00D8369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6626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74BC1-20F4-46FF-A0D4-F4519F60A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295</Words>
  <Characters>1688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Pham Kieu Oanh (TTGSNH)</dc:creator>
  <cp:lastModifiedBy>Pham Kieu Oanh (TTGSNH)</cp:lastModifiedBy>
  <cp:revision>6</cp:revision>
  <cp:lastPrinted>2026-02-12T08:51:00Z</cp:lastPrinted>
  <dcterms:created xsi:type="dcterms:W3CDTF">2026-02-11T08:07:00Z</dcterms:created>
  <dcterms:modified xsi:type="dcterms:W3CDTF">2026-02-12T08:51:00Z</dcterms:modified>
</cp:coreProperties>
</file>